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C5A" w:rsidRPr="0037341A" w:rsidRDefault="00BF2C5A" w:rsidP="00923FF5">
      <w:pPr>
        <w:jc w:val="center"/>
        <w:rPr>
          <w:rFonts w:ascii="Arial" w:hAnsi="Arial" w:cs="Arial"/>
          <w:b/>
          <w:bCs/>
          <w:color w:val="000000" w:themeColor="text1"/>
          <w:sz w:val="27"/>
          <w:szCs w:val="27"/>
        </w:rPr>
      </w:pPr>
      <w:r w:rsidRPr="0037341A">
        <w:rPr>
          <w:rFonts w:ascii="Arial" w:hAnsi="Arial" w:cs="Arial"/>
          <w:b/>
          <w:bCs/>
          <w:color w:val="000000" w:themeColor="text1"/>
          <w:sz w:val="27"/>
          <w:szCs w:val="27"/>
        </w:rPr>
        <w:t xml:space="preserve">Die Energiewende </w:t>
      </w:r>
      <w:r w:rsidR="00AF1CD5" w:rsidRPr="0037341A">
        <w:rPr>
          <w:rFonts w:ascii="Arial" w:hAnsi="Arial" w:cs="Arial"/>
          <w:b/>
          <w:bCs/>
          <w:color w:val="000000" w:themeColor="text1"/>
          <w:sz w:val="27"/>
          <w:szCs w:val="27"/>
        </w:rPr>
        <w:t>erfolgreich durchführen mit</w:t>
      </w:r>
      <w:r w:rsidR="0028321D" w:rsidRPr="0037341A">
        <w:rPr>
          <w:rFonts w:ascii="Arial" w:hAnsi="Arial" w:cs="Arial"/>
          <w:b/>
          <w:bCs/>
          <w:color w:val="000000" w:themeColor="text1"/>
          <w:sz w:val="27"/>
          <w:szCs w:val="27"/>
        </w:rPr>
        <w:t xml:space="preserve">tels </w:t>
      </w:r>
      <w:r w:rsidRPr="0037341A">
        <w:rPr>
          <w:rFonts w:ascii="Arial" w:hAnsi="Arial" w:cs="Arial"/>
          <w:b/>
          <w:bCs/>
          <w:color w:val="000000" w:themeColor="text1"/>
          <w:sz w:val="27"/>
          <w:szCs w:val="27"/>
        </w:rPr>
        <w:t>"</w:t>
      </w:r>
      <w:r w:rsidR="001514D2" w:rsidRPr="0037341A">
        <w:rPr>
          <w:rFonts w:ascii="Arial" w:hAnsi="Arial" w:cs="Arial"/>
          <w:b/>
          <w:bCs/>
          <w:color w:val="000000" w:themeColor="text1"/>
          <w:sz w:val="27"/>
          <w:szCs w:val="27"/>
        </w:rPr>
        <w:t>unsichtbarer</w:t>
      </w:r>
      <w:r w:rsidRPr="0037341A">
        <w:rPr>
          <w:rFonts w:ascii="Arial" w:hAnsi="Arial" w:cs="Arial"/>
          <w:b/>
          <w:bCs/>
          <w:color w:val="000000" w:themeColor="text1"/>
          <w:sz w:val="27"/>
          <w:szCs w:val="27"/>
        </w:rPr>
        <w:t xml:space="preserve">" </w:t>
      </w:r>
      <w:r w:rsidR="001514D2">
        <w:rPr>
          <w:rFonts w:ascii="Arial" w:hAnsi="Arial" w:cs="Arial"/>
          <w:b/>
          <w:bCs/>
          <w:color w:val="000000" w:themeColor="text1"/>
          <w:sz w:val="27"/>
          <w:szCs w:val="27"/>
        </w:rPr>
        <w:t>P</w:t>
      </w:r>
      <w:r w:rsidRPr="0037341A">
        <w:rPr>
          <w:rFonts w:ascii="Arial" w:hAnsi="Arial" w:cs="Arial"/>
          <w:b/>
          <w:bCs/>
          <w:color w:val="000000" w:themeColor="text1"/>
          <w:sz w:val="27"/>
          <w:szCs w:val="27"/>
        </w:rPr>
        <w:t>umpspeicher</w:t>
      </w:r>
      <w:r w:rsidR="001514D2">
        <w:rPr>
          <w:rFonts w:ascii="Arial" w:hAnsi="Arial" w:cs="Arial"/>
          <w:b/>
          <w:bCs/>
          <w:color w:val="000000" w:themeColor="text1"/>
          <w:sz w:val="27"/>
          <w:szCs w:val="27"/>
        </w:rPr>
        <w:t>kraft</w:t>
      </w:r>
      <w:r w:rsidRPr="0037341A">
        <w:rPr>
          <w:rFonts w:ascii="Arial" w:hAnsi="Arial" w:cs="Arial"/>
          <w:b/>
          <w:bCs/>
          <w:color w:val="000000" w:themeColor="text1"/>
          <w:sz w:val="27"/>
          <w:szCs w:val="27"/>
        </w:rPr>
        <w:t>werke!</w:t>
      </w:r>
    </w:p>
    <w:p w:rsidR="00BF2C5A" w:rsidRDefault="00BF2C5A" w:rsidP="00923FF5">
      <w:pPr>
        <w:jc w:val="center"/>
        <w:rPr>
          <w:rFonts w:ascii="Arial" w:hAnsi="Arial" w:cs="Arial"/>
          <w:b/>
          <w:bCs/>
          <w:sz w:val="27"/>
          <w:szCs w:val="27"/>
        </w:rPr>
      </w:pPr>
    </w:p>
    <w:p w:rsidR="00923FF5" w:rsidRPr="004C5AA0" w:rsidRDefault="00923FF5" w:rsidP="00923FF5">
      <w:pPr>
        <w:jc w:val="center"/>
        <w:rPr>
          <w:rFonts w:ascii="Arial" w:hAnsi="Arial" w:cs="Arial"/>
          <w:sz w:val="20"/>
          <w:szCs w:val="20"/>
        </w:rPr>
      </w:pPr>
      <w:r w:rsidRPr="004C5AA0">
        <w:rPr>
          <w:rFonts w:ascii="Arial" w:hAnsi="Arial" w:cs="Arial"/>
          <w:b/>
          <w:bCs/>
          <w:sz w:val="24"/>
          <w:szCs w:val="24"/>
        </w:rPr>
        <w:t>Gerhard</w:t>
      </w:r>
      <w:r w:rsidRPr="004C5AA0">
        <w:rPr>
          <w:rFonts w:ascii="Arial" w:hAnsi="Arial" w:cs="Arial"/>
          <w:sz w:val="24"/>
          <w:szCs w:val="24"/>
        </w:rPr>
        <w:t xml:space="preserve"> </w:t>
      </w:r>
      <w:r w:rsidRPr="004C5AA0">
        <w:rPr>
          <w:rFonts w:ascii="Arial" w:hAnsi="Arial" w:cs="Arial"/>
          <w:b/>
          <w:bCs/>
          <w:sz w:val="24"/>
          <w:szCs w:val="24"/>
        </w:rPr>
        <w:t>Luther</w:t>
      </w:r>
      <w:r w:rsidRPr="004C5AA0">
        <w:rPr>
          <w:rFonts w:ascii="Arial" w:hAnsi="Arial" w:cs="Arial"/>
          <w:sz w:val="24"/>
          <w:szCs w:val="24"/>
        </w:rPr>
        <w:t xml:space="preserve"> und </w:t>
      </w:r>
      <w:r w:rsidRPr="004C5AA0">
        <w:rPr>
          <w:rFonts w:ascii="Arial" w:hAnsi="Arial" w:cs="Arial"/>
          <w:b/>
          <w:bCs/>
          <w:sz w:val="24"/>
          <w:szCs w:val="24"/>
        </w:rPr>
        <w:t>Horst Schmidt-Böcking</w:t>
      </w:r>
      <w:r w:rsidRPr="004C5AA0">
        <w:rPr>
          <w:rFonts w:ascii="Arial" w:hAnsi="Arial" w:cs="Arial"/>
          <w:b/>
          <w:bCs/>
          <w:color w:val="FF0000"/>
          <w:sz w:val="27"/>
          <w:szCs w:val="27"/>
        </w:rPr>
        <w:br/>
      </w:r>
      <w:r w:rsidRPr="004C5AA0">
        <w:rPr>
          <w:rFonts w:ascii="Arial" w:hAnsi="Arial" w:cs="Arial"/>
          <w:sz w:val="20"/>
          <w:szCs w:val="20"/>
        </w:rPr>
        <w:t>FSt. Zukunftsenergie, Experimentalphysik,</w:t>
      </w:r>
      <w:r w:rsidR="004C5AA0">
        <w:rPr>
          <w:rFonts w:ascii="Arial" w:hAnsi="Arial" w:cs="Arial"/>
          <w:sz w:val="20"/>
          <w:szCs w:val="20"/>
        </w:rPr>
        <w:t xml:space="preserve"> </w:t>
      </w:r>
      <w:r w:rsidRPr="004C5AA0">
        <w:rPr>
          <w:rFonts w:ascii="Arial" w:hAnsi="Arial" w:cs="Arial"/>
          <w:sz w:val="20"/>
          <w:szCs w:val="20"/>
        </w:rPr>
        <w:t>Uni Saarbrücken bzw. Institut für Kernphysik, Uni Frankfurt</w:t>
      </w:r>
    </w:p>
    <w:p w:rsidR="00923FF5" w:rsidRPr="004C5AA0" w:rsidRDefault="00923FF5" w:rsidP="00BE323C">
      <w:pPr>
        <w:rPr>
          <w:rFonts w:ascii="Arial" w:hAnsi="Arial" w:cs="Arial"/>
          <w:sz w:val="20"/>
          <w:szCs w:val="20"/>
        </w:rPr>
      </w:pPr>
    </w:p>
    <w:p w:rsidR="00923FF5" w:rsidRPr="004C5AA0" w:rsidRDefault="00923FF5" w:rsidP="00923FF5">
      <w:pPr>
        <w:ind w:left="567" w:hanging="567"/>
        <w:rPr>
          <w:rFonts w:ascii="Arial" w:hAnsi="Arial" w:cs="Arial"/>
        </w:rPr>
      </w:pPr>
    </w:p>
    <w:p w:rsidR="009D35CE" w:rsidRDefault="005D2159" w:rsidP="0050432A">
      <w:pPr>
        <w:jc w:val="both"/>
        <w:rPr>
          <w:rFonts w:ascii="Arial" w:hAnsi="Arial" w:cs="Arial"/>
        </w:rPr>
      </w:pPr>
      <w:r w:rsidRPr="004C5AA0">
        <w:rPr>
          <w:rFonts w:ascii="Arial" w:hAnsi="Arial" w:cs="Arial"/>
        </w:rPr>
        <w:t xml:space="preserve">In </w:t>
      </w:r>
      <w:r w:rsidR="00431E9A" w:rsidRPr="004C5AA0">
        <w:rPr>
          <w:rFonts w:ascii="Arial" w:hAnsi="Arial" w:cs="Arial"/>
        </w:rPr>
        <w:t xml:space="preserve">einem </w:t>
      </w:r>
      <w:r w:rsidRPr="004C5AA0">
        <w:rPr>
          <w:rFonts w:ascii="Arial" w:hAnsi="Arial" w:cs="Arial"/>
        </w:rPr>
        <w:t>stark beachteten Vortrag „Energiewende in‘</w:t>
      </w:r>
      <w:r w:rsidR="00CB11CF">
        <w:rPr>
          <w:rFonts w:ascii="Arial" w:hAnsi="Arial" w:cs="Arial"/>
        </w:rPr>
        <w:t xml:space="preserve"> </w:t>
      </w:r>
      <w:r w:rsidRPr="004C5AA0">
        <w:rPr>
          <w:rFonts w:ascii="Arial" w:hAnsi="Arial" w:cs="Arial"/>
        </w:rPr>
        <w:t>s Nichts“ /1/</w:t>
      </w:r>
      <w:r w:rsidR="00431E9A" w:rsidRPr="004C5AA0">
        <w:rPr>
          <w:rFonts w:ascii="Arial" w:hAnsi="Arial" w:cs="Arial"/>
        </w:rPr>
        <w:t xml:space="preserve"> </w:t>
      </w:r>
      <w:r w:rsidR="009D35CE">
        <w:rPr>
          <w:rFonts w:ascii="Arial" w:hAnsi="Arial" w:cs="Arial"/>
        </w:rPr>
        <w:t>hat der Volkswirtschaftler Prof.</w:t>
      </w:r>
      <w:r w:rsidR="00431E9A" w:rsidRPr="004C5AA0">
        <w:rPr>
          <w:rFonts w:ascii="Arial" w:hAnsi="Arial" w:cs="Arial"/>
        </w:rPr>
        <w:t xml:space="preserve"> Hans Werner Sinn </w:t>
      </w:r>
      <w:r w:rsidR="00BF2C5A">
        <w:rPr>
          <w:rFonts w:ascii="Arial" w:hAnsi="Arial" w:cs="Arial"/>
        </w:rPr>
        <w:t>behauptet</w:t>
      </w:r>
      <w:r w:rsidR="00431E9A" w:rsidRPr="004C5AA0">
        <w:rPr>
          <w:rFonts w:ascii="Arial" w:hAnsi="Arial" w:cs="Arial"/>
        </w:rPr>
        <w:t>, dass die in Deutschland beschlossene Energiewende wg. der nicht mehr tragbaren Speicherkosten gar nicht durchführbar sei, und daher eine langfristige Rückkehr zur Kernenergie</w:t>
      </w:r>
      <w:r w:rsidR="00BE323C" w:rsidRPr="004C5AA0">
        <w:rPr>
          <w:rFonts w:ascii="Arial" w:hAnsi="Arial" w:cs="Arial"/>
        </w:rPr>
        <w:t>option</w:t>
      </w:r>
      <w:r w:rsidR="00431E9A" w:rsidRPr="004C5AA0">
        <w:rPr>
          <w:rFonts w:ascii="Arial" w:hAnsi="Arial" w:cs="Arial"/>
        </w:rPr>
        <w:t xml:space="preserve"> verlangt. </w:t>
      </w:r>
      <w:r w:rsidR="005B0C16">
        <w:rPr>
          <w:rFonts w:ascii="Arial" w:hAnsi="Arial" w:cs="Arial"/>
        </w:rPr>
        <w:t>S</w:t>
      </w:r>
      <w:r w:rsidR="00BE323C" w:rsidRPr="004C5AA0">
        <w:rPr>
          <w:rFonts w:ascii="Arial" w:hAnsi="Arial" w:cs="Arial"/>
        </w:rPr>
        <w:t>eine Analyse</w:t>
      </w:r>
      <w:r w:rsidR="005B0C16">
        <w:rPr>
          <w:rFonts w:ascii="Arial" w:hAnsi="Arial" w:cs="Arial"/>
        </w:rPr>
        <w:t xml:space="preserve"> </w:t>
      </w:r>
      <w:r w:rsidR="00DD50A3">
        <w:rPr>
          <w:rFonts w:ascii="Arial" w:hAnsi="Arial" w:cs="Arial"/>
        </w:rPr>
        <w:t>gründet</w:t>
      </w:r>
      <w:r w:rsidR="00BE323C" w:rsidRPr="004C5AA0">
        <w:rPr>
          <w:rFonts w:ascii="Arial" w:hAnsi="Arial" w:cs="Arial"/>
        </w:rPr>
        <w:t xml:space="preserve"> jedoch auf e</w:t>
      </w:r>
      <w:r w:rsidR="00BE323C" w:rsidRPr="004C5AA0">
        <w:rPr>
          <w:rFonts w:ascii="Arial" w:hAnsi="Arial" w:cs="Arial"/>
        </w:rPr>
        <w:t>i</w:t>
      </w:r>
      <w:r w:rsidR="00BE323C" w:rsidRPr="004C5AA0">
        <w:rPr>
          <w:rFonts w:ascii="Arial" w:hAnsi="Arial" w:cs="Arial"/>
        </w:rPr>
        <w:t xml:space="preserve">nem zu </w:t>
      </w:r>
      <w:r w:rsidR="001514D2">
        <w:rPr>
          <w:rFonts w:ascii="Arial" w:hAnsi="Arial" w:cs="Arial"/>
        </w:rPr>
        <w:t xml:space="preserve">einfachen </w:t>
      </w:r>
      <w:r w:rsidR="00BF2C5A">
        <w:rPr>
          <w:rFonts w:ascii="Arial" w:hAnsi="Arial" w:cs="Arial"/>
        </w:rPr>
        <w:t>Speichermodell</w:t>
      </w:r>
      <w:r w:rsidR="005B0C16">
        <w:rPr>
          <w:rFonts w:ascii="Arial" w:hAnsi="Arial" w:cs="Arial"/>
        </w:rPr>
        <w:t>, das sich ausschließlich auf Pumpspeicherkraftwerke</w:t>
      </w:r>
      <w:r w:rsidR="00DD50A3">
        <w:rPr>
          <w:rFonts w:ascii="Arial" w:hAnsi="Arial" w:cs="Arial"/>
        </w:rPr>
        <w:t xml:space="preserve">  (PSKW)</w:t>
      </w:r>
      <w:r w:rsidR="005B0C16">
        <w:rPr>
          <w:rFonts w:ascii="Arial" w:hAnsi="Arial" w:cs="Arial"/>
        </w:rPr>
        <w:t xml:space="preserve"> stützt</w:t>
      </w:r>
      <w:r w:rsidR="00DD50A3">
        <w:rPr>
          <w:rFonts w:ascii="Arial" w:hAnsi="Arial" w:cs="Arial"/>
        </w:rPr>
        <w:t>. Mit einem etwas erweiterten Ansatz</w:t>
      </w:r>
      <w:r w:rsidR="00404AD1">
        <w:rPr>
          <w:rFonts w:ascii="Arial" w:hAnsi="Arial" w:cs="Arial"/>
        </w:rPr>
        <w:t xml:space="preserve"> /2/</w:t>
      </w:r>
      <w:r w:rsidR="00DD50A3">
        <w:rPr>
          <w:rFonts w:ascii="Arial" w:hAnsi="Arial" w:cs="Arial"/>
        </w:rPr>
        <w:t xml:space="preserve"> gelangen wir </w:t>
      </w:r>
      <w:r w:rsidR="0022010B">
        <w:rPr>
          <w:rFonts w:ascii="Arial" w:hAnsi="Arial" w:cs="Arial"/>
        </w:rPr>
        <w:t>bereits zu einer optimi</w:t>
      </w:r>
      <w:r w:rsidR="0022010B">
        <w:rPr>
          <w:rFonts w:ascii="Arial" w:hAnsi="Arial" w:cs="Arial"/>
        </w:rPr>
        <w:t>s</w:t>
      </w:r>
      <w:r w:rsidR="0022010B">
        <w:rPr>
          <w:rFonts w:ascii="Arial" w:hAnsi="Arial" w:cs="Arial"/>
        </w:rPr>
        <w:t xml:space="preserve">tischen Aussicht: </w:t>
      </w:r>
    </w:p>
    <w:p w:rsidR="00297A46" w:rsidRDefault="00297A46" w:rsidP="0050432A">
      <w:pPr>
        <w:jc w:val="both"/>
        <w:rPr>
          <w:rFonts w:ascii="Arial" w:hAnsi="Arial" w:cs="Arial"/>
        </w:rPr>
      </w:pPr>
    </w:p>
    <w:p w:rsidR="00E36479" w:rsidRDefault="00E36479" w:rsidP="0050432A">
      <w:pPr>
        <w:jc w:val="both"/>
        <w:rPr>
          <w:rFonts w:ascii="Arial" w:hAnsi="Arial" w:cs="Arial"/>
          <w:b/>
          <w:sz w:val="24"/>
        </w:rPr>
      </w:pPr>
      <w:r w:rsidRPr="00E36479">
        <w:rPr>
          <w:rFonts w:ascii="Arial" w:hAnsi="Arial" w:cs="Arial"/>
          <w:b/>
          <w:sz w:val="24"/>
        </w:rPr>
        <w:t xml:space="preserve">1. </w:t>
      </w:r>
      <w:r w:rsidR="00BF2C5A">
        <w:rPr>
          <w:rFonts w:ascii="Arial" w:hAnsi="Arial" w:cs="Arial"/>
          <w:b/>
          <w:sz w:val="24"/>
        </w:rPr>
        <w:t>Das richtige Energiespeicherkonzept macht die Energiewende möglich</w:t>
      </w:r>
    </w:p>
    <w:p w:rsidR="00297A46" w:rsidRDefault="00297A46" w:rsidP="0050432A">
      <w:pPr>
        <w:jc w:val="both"/>
        <w:rPr>
          <w:rFonts w:ascii="Arial" w:hAnsi="Arial" w:cs="Arial"/>
        </w:rPr>
      </w:pPr>
    </w:p>
    <w:p w:rsidR="0037341A" w:rsidRPr="004C5AA0" w:rsidRDefault="00D164FB" w:rsidP="0050432A">
      <w:pPr>
        <w:jc w:val="both"/>
        <w:rPr>
          <w:rFonts w:ascii="Arial" w:hAnsi="Arial" w:cs="Arial"/>
        </w:rPr>
      </w:pPr>
      <w:r>
        <w:rPr>
          <w:rFonts w:ascii="Arial" w:hAnsi="Arial" w:cs="Arial"/>
        </w:rPr>
        <w:t>I</w:t>
      </w:r>
      <w:r w:rsidR="00C64374" w:rsidRPr="004C5AA0">
        <w:rPr>
          <w:rFonts w:ascii="Arial" w:hAnsi="Arial" w:cs="Arial"/>
        </w:rPr>
        <w:t xml:space="preserve">n einer nahezu ausschließlich auf </w:t>
      </w:r>
      <w:r w:rsidR="00FB3978">
        <w:rPr>
          <w:rFonts w:ascii="Arial" w:hAnsi="Arial" w:cs="Arial"/>
        </w:rPr>
        <w:t>Regenerativen Energien (</w:t>
      </w:r>
      <w:r w:rsidR="00C64374" w:rsidRPr="004C5AA0">
        <w:rPr>
          <w:rFonts w:ascii="Arial" w:hAnsi="Arial" w:cs="Arial"/>
        </w:rPr>
        <w:t>RE</w:t>
      </w:r>
      <w:r w:rsidR="00FB3978">
        <w:rPr>
          <w:rFonts w:ascii="Arial" w:hAnsi="Arial" w:cs="Arial"/>
        </w:rPr>
        <w:t>)</w:t>
      </w:r>
      <w:r w:rsidR="00C64374" w:rsidRPr="004C5AA0">
        <w:rPr>
          <w:rFonts w:ascii="Arial" w:hAnsi="Arial" w:cs="Arial"/>
        </w:rPr>
        <w:t xml:space="preserve"> beruhenden Stromwir</w:t>
      </w:r>
      <w:r w:rsidR="00C64374" w:rsidRPr="004C5AA0">
        <w:rPr>
          <w:rFonts w:ascii="Arial" w:hAnsi="Arial" w:cs="Arial"/>
        </w:rPr>
        <w:t>t</w:t>
      </w:r>
      <w:r w:rsidR="00C64374" w:rsidRPr="004C5AA0">
        <w:rPr>
          <w:rFonts w:ascii="Arial" w:hAnsi="Arial" w:cs="Arial"/>
        </w:rPr>
        <w:t xml:space="preserve">schaft </w:t>
      </w:r>
      <w:r w:rsidR="00BF2C5A">
        <w:rPr>
          <w:rFonts w:ascii="Arial" w:hAnsi="Arial" w:cs="Arial"/>
        </w:rPr>
        <w:t xml:space="preserve">müssen </w:t>
      </w:r>
      <w:r w:rsidR="00390550" w:rsidRPr="004C5AA0">
        <w:rPr>
          <w:rFonts w:ascii="Arial" w:hAnsi="Arial" w:cs="Arial"/>
        </w:rPr>
        <w:t xml:space="preserve">Kurzzeit- und Langzeitspeicher </w:t>
      </w:r>
      <w:r w:rsidR="00BF2C5A">
        <w:rPr>
          <w:rFonts w:ascii="Arial" w:hAnsi="Arial" w:cs="Arial"/>
        </w:rPr>
        <w:t xml:space="preserve">zur Verfügung stehen. </w:t>
      </w:r>
      <w:r w:rsidR="00D90EA1">
        <w:rPr>
          <w:rFonts w:ascii="Arial" w:hAnsi="Arial" w:cs="Arial"/>
        </w:rPr>
        <w:t xml:space="preserve">Die Erzeugung des Stromes aus RE schwankt zwischen Tag und Nacht, </w:t>
      </w:r>
      <w:r w:rsidR="007D28A0">
        <w:rPr>
          <w:rFonts w:ascii="Arial" w:hAnsi="Arial" w:cs="Arial"/>
        </w:rPr>
        <w:t>s</w:t>
      </w:r>
      <w:r w:rsidR="00D90EA1">
        <w:rPr>
          <w:rFonts w:ascii="Arial" w:hAnsi="Arial" w:cs="Arial"/>
        </w:rPr>
        <w:t xml:space="preserve">ie verändert sich jahreszeitlich </w:t>
      </w:r>
      <w:r w:rsidR="007D28A0">
        <w:rPr>
          <w:rFonts w:ascii="Arial" w:hAnsi="Arial" w:cs="Arial"/>
        </w:rPr>
        <w:t xml:space="preserve">und </w:t>
      </w:r>
      <w:r w:rsidR="00D90EA1">
        <w:rPr>
          <w:rFonts w:ascii="Arial" w:hAnsi="Arial" w:cs="Arial"/>
        </w:rPr>
        <w:t xml:space="preserve"> kann durch längere Windflauten oder Schlechtwetterperioden </w:t>
      </w:r>
      <w:r w:rsidR="007D28A0">
        <w:rPr>
          <w:rFonts w:ascii="Arial" w:hAnsi="Arial" w:cs="Arial"/>
        </w:rPr>
        <w:t xml:space="preserve">vieltägigen Engpässen </w:t>
      </w:r>
      <w:r w:rsidR="00D90EA1">
        <w:rPr>
          <w:rFonts w:ascii="Arial" w:hAnsi="Arial" w:cs="Arial"/>
        </w:rPr>
        <w:t>unte</w:t>
      </w:r>
      <w:r w:rsidR="00D90EA1">
        <w:rPr>
          <w:rFonts w:ascii="Arial" w:hAnsi="Arial" w:cs="Arial"/>
        </w:rPr>
        <w:t>r</w:t>
      </w:r>
      <w:r w:rsidR="00D90EA1">
        <w:rPr>
          <w:rFonts w:ascii="Arial" w:hAnsi="Arial" w:cs="Arial"/>
        </w:rPr>
        <w:t xml:space="preserve">worfen sein. </w:t>
      </w:r>
      <w:r w:rsidR="007D28A0">
        <w:rPr>
          <w:rFonts w:ascii="Arial" w:hAnsi="Arial" w:cs="Arial"/>
        </w:rPr>
        <w:t xml:space="preserve"> Wir haben  für eine vollständig au</w:t>
      </w:r>
      <w:r w:rsidR="0041469E">
        <w:rPr>
          <w:rFonts w:ascii="Arial" w:hAnsi="Arial" w:cs="Arial"/>
        </w:rPr>
        <w:t>s</w:t>
      </w:r>
      <w:r w:rsidR="007D28A0">
        <w:rPr>
          <w:rFonts w:ascii="Arial" w:hAnsi="Arial" w:cs="Arial"/>
        </w:rPr>
        <w:t xml:space="preserve"> RE </w:t>
      </w:r>
      <w:r w:rsidR="0041469E">
        <w:rPr>
          <w:rFonts w:ascii="Arial" w:hAnsi="Arial" w:cs="Arial"/>
        </w:rPr>
        <w:t xml:space="preserve">gespeiste Stromwirtschaft auf der Basis der hochgerechneten </w:t>
      </w:r>
      <w:r w:rsidR="007D28A0">
        <w:rPr>
          <w:rFonts w:ascii="Arial" w:hAnsi="Arial" w:cs="Arial"/>
        </w:rPr>
        <w:t xml:space="preserve"> EEX Daten aus 2013</w:t>
      </w:r>
      <w:r w:rsidR="0037341A">
        <w:rPr>
          <w:rFonts w:ascii="Arial" w:hAnsi="Arial" w:cs="Arial"/>
        </w:rPr>
        <w:t xml:space="preserve"> (</w:t>
      </w:r>
      <w:r w:rsidR="00546F7B">
        <w:rPr>
          <w:rFonts w:ascii="Arial" w:hAnsi="Arial" w:cs="Arial"/>
        </w:rPr>
        <w:t>/</w:t>
      </w:r>
      <w:r w:rsidR="00404AD1">
        <w:rPr>
          <w:rFonts w:ascii="Arial" w:hAnsi="Arial" w:cs="Arial"/>
        </w:rPr>
        <w:t>3</w:t>
      </w:r>
      <w:r w:rsidR="00546F7B">
        <w:rPr>
          <w:rFonts w:ascii="Arial" w:hAnsi="Arial" w:cs="Arial"/>
        </w:rPr>
        <w:t xml:space="preserve">/) </w:t>
      </w:r>
      <w:r w:rsidR="00500FCE">
        <w:rPr>
          <w:rFonts w:ascii="Arial" w:hAnsi="Arial" w:cs="Arial"/>
        </w:rPr>
        <w:t xml:space="preserve">daher </w:t>
      </w:r>
      <w:r w:rsidR="00390550" w:rsidRPr="004C5AA0">
        <w:rPr>
          <w:rFonts w:ascii="Arial" w:hAnsi="Arial" w:cs="Arial"/>
        </w:rPr>
        <w:t xml:space="preserve">das optimierte Zusammenwirken der folgenden </w:t>
      </w:r>
      <w:r w:rsidR="00390550" w:rsidRPr="00E36479">
        <w:rPr>
          <w:rFonts w:ascii="Arial" w:hAnsi="Arial" w:cs="Arial"/>
          <w:b/>
        </w:rPr>
        <w:t>beiden</w:t>
      </w:r>
      <w:r w:rsidR="00390550" w:rsidRPr="004C5AA0">
        <w:rPr>
          <w:rFonts w:ascii="Arial" w:hAnsi="Arial" w:cs="Arial"/>
        </w:rPr>
        <w:t xml:space="preserve"> Speichertypen </w:t>
      </w:r>
      <w:r w:rsidR="0041469E">
        <w:rPr>
          <w:rFonts w:ascii="Arial" w:hAnsi="Arial" w:cs="Arial"/>
        </w:rPr>
        <w:t xml:space="preserve">untersucht: </w:t>
      </w:r>
    </w:p>
    <w:p w:rsidR="009D35CE" w:rsidRDefault="00390550" w:rsidP="0050432A">
      <w:pPr>
        <w:ind w:left="567" w:hanging="567"/>
        <w:jc w:val="both"/>
        <w:rPr>
          <w:rFonts w:ascii="Arial" w:hAnsi="Arial" w:cs="Arial"/>
        </w:rPr>
      </w:pPr>
      <w:r w:rsidRPr="004C5AA0">
        <w:rPr>
          <w:rFonts w:ascii="Arial" w:hAnsi="Arial" w:cs="Arial"/>
          <w:b/>
        </w:rPr>
        <w:t>1</w:t>
      </w:r>
      <w:r w:rsidRPr="004C5AA0">
        <w:rPr>
          <w:rFonts w:ascii="Arial" w:hAnsi="Arial" w:cs="Arial"/>
        </w:rPr>
        <w:t>.</w:t>
      </w:r>
      <w:r w:rsidR="00C64374" w:rsidRPr="004C5AA0">
        <w:rPr>
          <w:rFonts w:ascii="Arial" w:hAnsi="Arial" w:cs="Arial"/>
        </w:rPr>
        <w:t xml:space="preserve"> </w:t>
      </w:r>
      <w:r w:rsidR="00724B99">
        <w:rPr>
          <w:rFonts w:ascii="Arial" w:hAnsi="Arial" w:cs="Arial"/>
          <w:b/>
        </w:rPr>
        <w:t>Langzeit</w:t>
      </w:r>
      <w:r w:rsidR="00AF1CD5">
        <w:rPr>
          <w:rFonts w:ascii="Arial" w:hAnsi="Arial" w:cs="Arial"/>
          <w:b/>
        </w:rPr>
        <w:t>speicher:</w:t>
      </w:r>
      <w:r w:rsidR="00C64374" w:rsidRPr="004C5AA0">
        <w:rPr>
          <w:rFonts w:ascii="Arial" w:hAnsi="Arial" w:cs="Arial"/>
        </w:rPr>
        <w:t xml:space="preserve"> </w:t>
      </w:r>
      <w:r w:rsidR="00724B99">
        <w:rPr>
          <w:rFonts w:ascii="Arial" w:hAnsi="Arial" w:cs="Arial"/>
        </w:rPr>
        <w:t xml:space="preserve">Hier bieten sich Gasspeicher an. </w:t>
      </w:r>
      <w:r w:rsidR="00AF1CD5">
        <w:rPr>
          <w:rFonts w:ascii="Arial" w:hAnsi="Arial" w:cs="Arial"/>
        </w:rPr>
        <w:t>Diese Speicher (</w:t>
      </w:r>
      <w:r w:rsidR="001514D2">
        <w:rPr>
          <w:rFonts w:ascii="Arial" w:hAnsi="Arial" w:cs="Arial"/>
        </w:rPr>
        <w:t xml:space="preserve">e.g. </w:t>
      </w:r>
      <w:r w:rsidR="00AF1CD5">
        <w:rPr>
          <w:rFonts w:ascii="Arial" w:hAnsi="Arial" w:cs="Arial"/>
        </w:rPr>
        <w:t>unterirdische Kavernen) haben niedrige</w:t>
      </w:r>
      <w:r w:rsidR="00C64374" w:rsidRPr="004C5AA0">
        <w:rPr>
          <w:rFonts w:ascii="Arial" w:hAnsi="Arial" w:cs="Arial"/>
        </w:rPr>
        <w:t xml:space="preserve"> Investitionskosten pro gespeicherter kWh und </w:t>
      </w:r>
      <w:r w:rsidR="00AF1CD5">
        <w:rPr>
          <w:rFonts w:ascii="Arial" w:hAnsi="Arial" w:cs="Arial"/>
        </w:rPr>
        <w:t>eine „riesige</w:t>
      </w:r>
      <w:r w:rsidR="009D35CE">
        <w:rPr>
          <w:rFonts w:ascii="Arial" w:hAnsi="Arial" w:cs="Arial"/>
        </w:rPr>
        <w:t xml:space="preserve">“ </w:t>
      </w:r>
      <w:r w:rsidR="00C64374" w:rsidRPr="004C5AA0">
        <w:rPr>
          <w:rFonts w:ascii="Arial" w:hAnsi="Arial" w:cs="Arial"/>
        </w:rPr>
        <w:t>Speicherkap</w:t>
      </w:r>
      <w:r w:rsidR="00AF1CD5">
        <w:rPr>
          <w:rFonts w:ascii="Arial" w:hAnsi="Arial" w:cs="Arial"/>
        </w:rPr>
        <w:t>azität.</w:t>
      </w:r>
      <w:r w:rsidR="00C64374" w:rsidRPr="004C5AA0">
        <w:rPr>
          <w:rFonts w:ascii="Arial" w:hAnsi="Arial" w:cs="Arial"/>
        </w:rPr>
        <w:t xml:space="preserve"> </w:t>
      </w:r>
      <w:r w:rsidR="00AF1CD5">
        <w:rPr>
          <w:rFonts w:ascii="Arial" w:hAnsi="Arial" w:cs="Arial"/>
        </w:rPr>
        <w:t>Wegen der</w:t>
      </w:r>
      <w:r w:rsidR="00C64374" w:rsidRPr="004C5AA0">
        <w:rPr>
          <w:rFonts w:ascii="Arial" w:hAnsi="Arial" w:cs="Arial"/>
        </w:rPr>
        <w:t xml:space="preserve"> thermodynamis</w:t>
      </w:r>
      <w:r w:rsidR="00AF1CD5">
        <w:rPr>
          <w:rFonts w:ascii="Arial" w:hAnsi="Arial" w:cs="Arial"/>
        </w:rPr>
        <w:t>ch bedingten schlechten Energieu</w:t>
      </w:r>
      <w:r w:rsidR="00AF1CD5">
        <w:rPr>
          <w:rFonts w:ascii="Arial" w:hAnsi="Arial" w:cs="Arial"/>
        </w:rPr>
        <w:t>m</w:t>
      </w:r>
      <w:r w:rsidR="00AF1CD5">
        <w:rPr>
          <w:rFonts w:ascii="Arial" w:hAnsi="Arial" w:cs="Arial"/>
        </w:rPr>
        <w:t>wandlungswirkungsgrade</w:t>
      </w:r>
      <w:r w:rsidR="00D829D7">
        <w:rPr>
          <w:rFonts w:ascii="Arial" w:hAnsi="Arial" w:cs="Arial"/>
        </w:rPr>
        <w:t xml:space="preserve"> (nur ca. 25%) </w:t>
      </w:r>
      <w:r w:rsidR="00C64374" w:rsidRPr="004C5AA0">
        <w:rPr>
          <w:rFonts w:ascii="Arial" w:hAnsi="Arial" w:cs="Arial"/>
        </w:rPr>
        <w:t xml:space="preserve"> </w:t>
      </w:r>
      <w:r w:rsidR="00AF1CD5">
        <w:rPr>
          <w:rFonts w:ascii="Arial" w:hAnsi="Arial" w:cs="Arial"/>
        </w:rPr>
        <w:t>verursachen sie jedoch hohe Arbeitskosten</w:t>
      </w:r>
      <w:r w:rsidR="00945826" w:rsidRPr="004C5AA0">
        <w:rPr>
          <w:rFonts w:ascii="Arial" w:hAnsi="Arial" w:cs="Arial"/>
        </w:rPr>
        <w:t>. Die Rückverstromung kann über GuD und preiswerte Gasturbinen erfolgen</w:t>
      </w:r>
      <w:r w:rsidR="009D35CE">
        <w:rPr>
          <w:rFonts w:ascii="Arial" w:hAnsi="Arial" w:cs="Arial"/>
        </w:rPr>
        <w:t xml:space="preserve">, die </w:t>
      </w:r>
      <w:r w:rsidR="00724B99">
        <w:rPr>
          <w:rFonts w:ascii="Arial" w:hAnsi="Arial" w:cs="Arial"/>
        </w:rPr>
        <w:t>als z</w:t>
      </w:r>
      <w:r w:rsidR="00724B99">
        <w:rPr>
          <w:rFonts w:ascii="Arial" w:hAnsi="Arial" w:cs="Arial"/>
        </w:rPr>
        <w:t>u</w:t>
      </w:r>
      <w:r w:rsidR="00724B99">
        <w:rPr>
          <w:rFonts w:ascii="Arial" w:hAnsi="Arial" w:cs="Arial"/>
        </w:rPr>
        <w:t>verlässige Back-up-</w:t>
      </w:r>
      <w:r w:rsidR="00945826" w:rsidRPr="004C5AA0">
        <w:rPr>
          <w:rFonts w:ascii="Arial" w:hAnsi="Arial" w:cs="Arial"/>
        </w:rPr>
        <w:t xml:space="preserve">Kraftwerke </w:t>
      </w:r>
      <w:r w:rsidR="00945826" w:rsidRPr="009D35CE">
        <w:rPr>
          <w:rFonts w:ascii="Arial" w:hAnsi="Arial" w:cs="Arial"/>
          <w:b/>
        </w:rPr>
        <w:t>ohnehin</w:t>
      </w:r>
      <w:r w:rsidR="00945826" w:rsidRPr="004C5AA0">
        <w:rPr>
          <w:rFonts w:ascii="Arial" w:hAnsi="Arial" w:cs="Arial"/>
        </w:rPr>
        <w:t xml:space="preserve"> vorgehalten werden müssen. Diesen Spe</w:t>
      </w:r>
      <w:r w:rsidR="00945826" w:rsidRPr="004C5AA0">
        <w:rPr>
          <w:rFonts w:ascii="Arial" w:hAnsi="Arial" w:cs="Arial"/>
        </w:rPr>
        <w:t>i</w:t>
      </w:r>
      <w:r w:rsidR="00945826" w:rsidRPr="004C5AA0">
        <w:rPr>
          <w:rFonts w:ascii="Arial" w:hAnsi="Arial" w:cs="Arial"/>
        </w:rPr>
        <w:t>chertyp</w:t>
      </w:r>
      <w:r w:rsidR="00227221" w:rsidRPr="004C5AA0">
        <w:rPr>
          <w:rFonts w:ascii="Arial" w:hAnsi="Arial" w:cs="Arial"/>
        </w:rPr>
        <w:t>, der beispielsw</w:t>
      </w:r>
      <w:r w:rsidR="0028321D">
        <w:rPr>
          <w:rFonts w:ascii="Arial" w:hAnsi="Arial" w:cs="Arial"/>
        </w:rPr>
        <w:t xml:space="preserve">eise Wasserstoff oder im </w:t>
      </w:r>
      <w:r w:rsidR="00724B99">
        <w:rPr>
          <w:rFonts w:ascii="Arial" w:hAnsi="Arial" w:cs="Arial"/>
        </w:rPr>
        <w:t>Power-</w:t>
      </w:r>
      <w:proofErr w:type="spellStart"/>
      <w:r w:rsidR="00724B99">
        <w:rPr>
          <w:rFonts w:ascii="Arial" w:hAnsi="Arial" w:cs="Arial"/>
        </w:rPr>
        <w:t>to</w:t>
      </w:r>
      <w:proofErr w:type="spellEnd"/>
      <w:r w:rsidR="00724B99">
        <w:rPr>
          <w:rFonts w:ascii="Arial" w:hAnsi="Arial" w:cs="Arial"/>
        </w:rPr>
        <w:t>-Gas-</w:t>
      </w:r>
      <w:r w:rsidR="00227221" w:rsidRPr="004C5AA0">
        <w:rPr>
          <w:rFonts w:ascii="Arial" w:hAnsi="Arial" w:cs="Arial"/>
        </w:rPr>
        <w:t xml:space="preserve">Verfahren </w:t>
      </w:r>
      <w:r w:rsidR="00623135" w:rsidRPr="004C5AA0">
        <w:rPr>
          <w:rFonts w:ascii="Arial" w:hAnsi="Arial" w:cs="Arial"/>
        </w:rPr>
        <w:t>(P2G) p</w:t>
      </w:r>
      <w:r w:rsidR="00227221" w:rsidRPr="004C5AA0">
        <w:rPr>
          <w:rFonts w:ascii="Arial" w:hAnsi="Arial" w:cs="Arial"/>
        </w:rPr>
        <w:t>rod</w:t>
      </w:r>
      <w:r w:rsidR="00227221" w:rsidRPr="004C5AA0">
        <w:rPr>
          <w:rFonts w:ascii="Arial" w:hAnsi="Arial" w:cs="Arial"/>
        </w:rPr>
        <w:t>u</w:t>
      </w:r>
      <w:r w:rsidR="00227221" w:rsidRPr="004C5AA0">
        <w:rPr>
          <w:rFonts w:ascii="Arial" w:hAnsi="Arial" w:cs="Arial"/>
        </w:rPr>
        <w:t xml:space="preserve">ziertes Methan als chemischen Speicher benutzt, bezeichnen wir als </w:t>
      </w:r>
      <w:r w:rsidR="00227221" w:rsidRPr="004C5AA0">
        <w:rPr>
          <w:rFonts w:ascii="Arial" w:hAnsi="Arial" w:cs="Arial"/>
          <w:u w:val="single"/>
        </w:rPr>
        <w:t>„P2G“ artigen Speicher</w:t>
      </w:r>
      <w:r w:rsidR="00227221" w:rsidRPr="004C5AA0">
        <w:rPr>
          <w:rFonts w:ascii="Arial" w:hAnsi="Arial" w:cs="Arial"/>
        </w:rPr>
        <w:t xml:space="preserve">. </w:t>
      </w:r>
    </w:p>
    <w:p w:rsidR="009D35CE" w:rsidRDefault="00227221" w:rsidP="0050432A">
      <w:pPr>
        <w:ind w:left="567" w:hanging="567"/>
        <w:jc w:val="both"/>
        <w:rPr>
          <w:rFonts w:ascii="Arial" w:hAnsi="Arial" w:cs="Arial"/>
        </w:rPr>
      </w:pPr>
      <w:r w:rsidRPr="004C5AA0">
        <w:rPr>
          <w:rFonts w:ascii="Arial" w:hAnsi="Arial" w:cs="Arial"/>
          <w:b/>
        </w:rPr>
        <w:t>2.</w:t>
      </w:r>
      <w:r w:rsidRPr="004C5AA0">
        <w:rPr>
          <w:rFonts w:ascii="Arial" w:hAnsi="Arial" w:cs="Arial"/>
        </w:rPr>
        <w:t xml:space="preserve"> </w:t>
      </w:r>
      <w:r w:rsidR="00D90EA1" w:rsidRPr="00724B99">
        <w:rPr>
          <w:rFonts w:ascii="Arial" w:hAnsi="Arial" w:cs="Arial"/>
          <w:b/>
        </w:rPr>
        <w:t>Kurzzeitspeicher</w:t>
      </w:r>
      <w:r w:rsidR="00724B99">
        <w:rPr>
          <w:rFonts w:ascii="Arial" w:hAnsi="Arial" w:cs="Arial"/>
          <w:b/>
        </w:rPr>
        <w:t>:</w:t>
      </w:r>
      <w:r w:rsidR="00D90EA1">
        <w:rPr>
          <w:rFonts w:ascii="Arial" w:hAnsi="Arial" w:cs="Arial"/>
        </w:rPr>
        <w:t xml:space="preserve"> </w:t>
      </w:r>
      <w:r w:rsidR="001514D2">
        <w:rPr>
          <w:rFonts w:ascii="Arial" w:hAnsi="Arial" w:cs="Arial"/>
        </w:rPr>
        <w:t>Pumpspeicherkraftwe</w:t>
      </w:r>
      <w:r w:rsidR="0037341A">
        <w:rPr>
          <w:rFonts w:ascii="Arial" w:hAnsi="Arial" w:cs="Arial"/>
        </w:rPr>
        <w:t>r</w:t>
      </w:r>
      <w:r w:rsidR="001514D2">
        <w:rPr>
          <w:rFonts w:ascii="Arial" w:hAnsi="Arial" w:cs="Arial"/>
        </w:rPr>
        <w:t xml:space="preserve">ke (PSKW) </w:t>
      </w:r>
      <w:r w:rsidR="00724B99">
        <w:rPr>
          <w:rFonts w:ascii="Arial" w:hAnsi="Arial" w:cs="Arial"/>
        </w:rPr>
        <w:t>bieten sich wegen ihres hohen</w:t>
      </w:r>
      <w:r w:rsidR="001B5444">
        <w:rPr>
          <w:rFonts w:ascii="Arial" w:hAnsi="Arial" w:cs="Arial"/>
        </w:rPr>
        <w:t xml:space="preserve"> Wi</w:t>
      </w:r>
      <w:r w:rsidR="001B5444">
        <w:rPr>
          <w:rFonts w:ascii="Arial" w:hAnsi="Arial" w:cs="Arial"/>
        </w:rPr>
        <w:t>r</w:t>
      </w:r>
      <w:r w:rsidR="001B5444">
        <w:rPr>
          <w:rFonts w:ascii="Arial" w:hAnsi="Arial" w:cs="Arial"/>
        </w:rPr>
        <w:t>kungsgrades, ihrer schnellen Einsatzbereitschaft, ihrer Umweltfreundlichkeit etc. als ideale Kurzzeitspeicher an.</w:t>
      </w:r>
      <w:r w:rsidR="00724B99">
        <w:rPr>
          <w:rFonts w:ascii="Arial" w:hAnsi="Arial" w:cs="Arial"/>
        </w:rPr>
        <w:t xml:space="preserve"> </w:t>
      </w:r>
      <w:r w:rsidR="001B5444">
        <w:rPr>
          <w:rFonts w:ascii="Arial" w:hAnsi="Arial" w:cs="Arial"/>
        </w:rPr>
        <w:t>Obwohl sie</w:t>
      </w:r>
      <w:r w:rsidR="00D90EA1">
        <w:rPr>
          <w:rFonts w:ascii="Arial" w:hAnsi="Arial" w:cs="Arial"/>
        </w:rPr>
        <w:t xml:space="preserve"> hohe</w:t>
      </w:r>
      <w:r w:rsidR="00623135" w:rsidRPr="004C5AA0">
        <w:rPr>
          <w:rFonts w:ascii="Arial" w:hAnsi="Arial" w:cs="Arial"/>
        </w:rPr>
        <w:t xml:space="preserve"> Investitionskosten pro gespeicherte </w:t>
      </w:r>
      <w:r w:rsidR="00E36479">
        <w:rPr>
          <w:rFonts w:ascii="Arial" w:hAnsi="Arial" w:cs="Arial"/>
        </w:rPr>
        <w:t>Kil</w:t>
      </w:r>
      <w:r w:rsidR="00E36479">
        <w:rPr>
          <w:rFonts w:ascii="Arial" w:hAnsi="Arial" w:cs="Arial"/>
        </w:rPr>
        <w:t>o</w:t>
      </w:r>
      <w:r w:rsidR="00E36479">
        <w:rPr>
          <w:rFonts w:ascii="Arial" w:hAnsi="Arial" w:cs="Arial"/>
        </w:rPr>
        <w:t xml:space="preserve">wattstunde </w:t>
      </w:r>
      <w:r w:rsidR="001B5444">
        <w:rPr>
          <w:rFonts w:ascii="Arial" w:hAnsi="Arial" w:cs="Arial"/>
        </w:rPr>
        <w:t xml:space="preserve">erfordern, sind sie wegen </w:t>
      </w:r>
      <w:r w:rsidR="00923FF5" w:rsidRPr="004C5AA0">
        <w:rPr>
          <w:rFonts w:ascii="Arial" w:hAnsi="Arial" w:cs="Arial"/>
        </w:rPr>
        <w:t>des hohen Wirkungsgrades</w:t>
      </w:r>
      <w:r w:rsidR="00D829D7">
        <w:rPr>
          <w:rFonts w:ascii="Arial" w:hAnsi="Arial" w:cs="Arial"/>
        </w:rPr>
        <w:t xml:space="preserve"> (ca. 80%)</w:t>
      </w:r>
      <w:r w:rsidR="001B5444">
        <w:rPr>
          <w:rFonts w:ascii="Arial" w:hAnsi="Arial" w:cs="Arial"/>
        </w:rPr>
        <w:t xml:space="preserve"> </w:t>
      </w:r>
      <w:r w:rsidR="0037341A">
        <w:rPr>
          <w:rFonts w:ascii="Arial" w:hAnsi="Arial" w:cs="Arial"/>
        </w:rPr>
        <w:t>im Arbeit</w:t>
      </w:r>
      <w:r w:rsidR="0037341A">
        <w:rPr>
          <w:rFonts w:ascii="Arial" w:hAnsi="Arial" w:cs="Arial"/>
        </w:rPr>
        <w:t>s</w:t>
      </w:r>
      <w:r w:rsidR="0037341A">
        <w:rPr>
          <w:rFonts w:ascii="Arial" w:hAnsi="Arial" w:cs="Arial"/>
        </w:rPr>
        <w:t xml:space="preserve">betrieb </w:t>
      </w:r>
      <w:r w:rsidR="001B5444">
        <w:rPr>
          <w:rFonts w:ascii="Arial" w:hAnsi="Arial" w:cs="Arial"/>
        </w:rPr>
        <w:t>sehr wirtschaftlich</w:t>
      </w:r>
      <w:r w:rsidR="00923FF5" w:rsidRPr="004C5AA0">
        <w:rPr>
          <w:rFonts w:ascii="Arial" w:hAnsi="Arial" w:cs="Arial"/>
        </w:rPr>
        <w:t>. Bei der Optimierung muss man einen möglichst hohen Ja</w:t>
      </w:r>
      <w:r w:rsidR="00923FF5" w:rsidRPr="004C5AA0">
        <w:rPr>
          <w:rFonts w:ascii="Arial" w:hAnsi="Arial" w:cs="Arial"/>
        </w:rPr>
        <w:t>h</w:t>
      </w:r>
      <w:r w:rsidR="00923FF5" w:rsidRPr="004C5AA0">
        <w:rPr>
          <w:rFonts w:ascii="Arial" w:hAnsi="Arial" w:cs="Arial"/>
        </w:rPr>
        <w:t xml:space="preserve">resumschlag </w:t>
      </w:r>
      <w:r w:rsidR="0028321D">
        <w:rPr>
          <w:rFonts w:ascii="Arial" w:hAnsi="Arial" w:cs="Arial"/>
        </w:rPr>
        <w:t>(</w:t>
      </w:r>
      <w:r w:rsidR="0037341A">
        <w:rPr>
          <w:rFonts w:ascii="Arial" w:hAnsi="Arial" w:cs="Arial"/>
        </w:rPr>
        <w:t xml:space="preserve">mindestens </w:t>
      </w:r>
      <w:r w:rsidR="0028321D">
        <w:rPr>
          <w:rFonts w:ascii="Arial" w:hAnsi="Arial" w:cs="Arial"/>
        </w:rPr>
        <w:t xml:space="preserve">ca. 150 bis 200 Zyklen/Jahr) </w:t>
      </w:r>
      <w:r w:rsidR="00923FF5" w:rsidRPr="004C5AA0">
        <w:rPr>
          <w:rFonts w:ascii="Arial" w:hAnsi="Arial" w:cs="Arial"/>
        </w:rPr>
        <w:t>anstreben.</w:t>
      </w:r>
      <w:r w:rsidR="009D35CE">
        <w:rPr>
          <w:rFonts w:ascii="Arial" w:hAnsi="Arial" w:cs="Arial"/>
        </w:rPr>
        <w:t xml:space="preserve"> </w:t>
      </w:r>
      <w:r w:rsidR="0037341A">
        <w:rPr>
          <w:rFonts w:ascii="Arial" w:hAnsi="Arial" w:cs="Arial"/>
        </w:rPr>
        <w:t>Außer</w:t>
      </w:r>
      <w:r w:rsidR="009D35CE">
        <w:rPr>
          <w:rFonts w:ascii="Arial" w:hAnsi="Arial" w:cs="Arial"/>
        </w:rPr>
        <w:t xml:space="preserve"> Pumpspe</w:t>
      </w:r>
      <w:r w:rsidR="009D35CE">
        <w:rPr>
          <w:rFonts w:ascii="Arial" w:hAnsi="Arial" w:cs="Arial"/>
        </w:rPr>
        <w:t>i</w:t>
      </w:r>
      <w:r w:rsidR="009D35CE">
        <w:rPr>
          <w:rFonts w:ascii="Arial" w:hAnsi="Arial" w:cs="Arial"/>
        </w:rPr>
        <w:t xml:space="preserve">cherkraftwerken im herkömmlichen Sinn, deren durch die </w:t>
      </w:r>
      <w:r w:rsidR="0028321D">
        <w:rPr>
          <w:rFonts w:ascii="Arial" w:hAnsi="Arial" w:cs="Arial"/>
        </w:rPr>
        <w:t>Topographie</w:t>
      </w:r>
      <w:r w:rsidR="009D35CE">
        <w:rPr>
          <w:rFonts w:ascii="Arial" w:hAnsi="Arial" w:cs="Arial"/>
        </w:rPr>
        <w:t xml:space="preserve"> bestimmtes Ausbaupotential in Deutschland jedoch weitgehend ausgeschöpft ist, kommen hierfür </w:t>
      </w:r>
      <w:r w:rsidR="001B5444">
        <w:rPr>
          <w:rFonts w:ascii="Arial" w:hAnsi="Arial" w:cs="Arial"/>
        </w:rPr>
        <w:t>neben</w:t>
      </w:r>
      <w:r w:rsidR="009D35CE">
        <w:rPr>
          <w:rFonts w:ascii="Arial" w:hAnsi="Arial" w:cs="Arial"/>
        </w:rPr>
        <w:t xml:space="preserve"> Batteriespeiche</w:t>
      </w:r>
      <w:r w:rsidR="00E36479">
        <w:rPr>
          <w:rFonts w:ascii="Arial" w:hAnsi="Arial" w:cs="Arial"/>
        </w:rPr>
        <w:t>r</w:t>
      </w:r>
      <w:r w:rsidR="009D35CE">
        <w:rPr>
          <w:rFonts w:ascii="Arial" w:hAnsi="Arial" w:cs="Arial"/>
        </w:rPr>
        <w:t>, Druckluft</w:t>
      </w:r>
      <w:r w:rsidR="00E36479">
        <w:rPr>
          <w:rFonts w:ascii="Arial" w:hAnsi="Arial" w:cs="Arial"/>
        </w:rPr>
        <w:t xml:space="preserve">speicher </w:t>
      </w:r>
      <w:r w:rsidR="001B5444">
        <w:rPr>
          <w:rFonts w:ascii="Arial" w:hAnsi="Arial" w:cs="Arial"/>
        </w:rPr>
        <w:t xml:space="preserve">etc. </w:t>
      </w:r>
      <w:r w:rsidR="001514D2">
        <w:rPr>
          <w:rFonts w:ascii="Arial" w:hAnsi="Arial" w:cs="Arial"/>
        </w:rPr>
        <w:t xml:space="preserve">auch </w:t>
      </w:r>
      <w:r w:rsidR="001B5444">
        <w:rPr>
          <w:rFonts w:ascii="Arial" w:hAnsi="Arial" w:cs="Arial"/>
        </w:rPr>
        <w:t>sogenannte "un</w:t>
      </w:r>
      <w:r w:rsidR="001514D2">
        <w:rPr>
          <w:rFonts w:ascii="Arial" w:hAnsi="Arial" w:cs="Arial"/>
        </w:rPr>
        <w:t xml:space="preserve">konventionelle </w:t>
      </w:r>
      <w:r w:rsidR="00E36479">
        <w:rPr>
          <w:rFonts w:ascii="Arial" w:hAnsi="Arial" w:cs="Arial"/>
        </w:rPr>
        <w:t xml:space="preserve"> PSKW</w:t>
      </w:r>
      <w:r w:rsidR="00243AFD">
        <w:rPr>
          <w:rFonts w:ascii="Arial" w:hAnsi="Arial" w:cs="Arial"/>
        </w:rPr>
        <w:t>“</w:t>
      </w:r>
      <w:r w:rsidR="00E36479">
        <w:rPr>
          <w:rFonts w:ascii="Arial" w:hAnsi="Arial" w:cs="Arial"/>
        </w:rPr>
        <w:t xml:space="preserve"> (siehe </w:t>
      </w:r>
      <w:r w:rsidR="0037341A">
        <w:rPr>
          <w:rFonts w:ascii="Arial" w:hAnsi="Arial" w:cs="Arial"/>
        </w:rPr>
        <w:t xml:space="preserve">e.g. </w:t>
      </w:r>
      <w:r w:rsidR="00E36479">
        <w:rPr>
          <w:rFonts w:ascii="Arial" w:hAnsi="Arial" w:cs="Arial"/>
        </w:rPr>
        <w:t>unseren Vorschlag in Kapitel 2) in Frage.</w:t>
      </w:r>
      <w:r w:rsidR="001514D2">
        <w:rPr>
          <w:rFonts w:ascii="Arial" w:hAnsi="Arial" w:cs="Arial"/>
        </w:rPr>
        <w:t xml:space="preserve"> Alle derartigen Speicher nennen wir </w:t>
      </w:r>
      <w:r w:rsidR="00E36479">
        <w:rPr>
          <w:rFonts w:ascii="Arial" w:hAnsi="Arial" w:cs="Arial"/>
        </w:rPr>
        <w:t xml:space="preserve"> </w:t>
      </w:r>
      <w:r w:rsidR="00923FF5" w:rsidRPr="004C5AA0">
        <w:rPr>
          <w:rFonts w:ascii="Arial" w:hAnsi="Arial" w:cs="Arial"/>
        </w:rPr>
        <w:t xml:space="preserve"> </w:t>
      </w:r>
      <w:r w:rsidR="001514D2">
        <w:rPr>
          <w:rFonts w:ascii="Arial" w:hAnsi="Arial" w:cs="Arial"/>
          <w:u w:val="single"/>
        </w:rPr>
        <w:t>„PSKW-artige</w:t>
      </w:r>
      <w:r w:rsidR="001514D2" w:rsidRPr="004C5AA0">
        <w:rPr>
          <w:rFonts w:ascii="Arial" w:hAnsi="Arial" w:cs="Arial"/>
          <w:u w:val="single"/>
        </w:rPr>
        <w:t>“ Speicher</w:t>
      </w:r>
      <w:r w:rsidR="001514D2">
        <w:rPr>
          <w:rFonts w:ascii="Arial" w:hAnsi="Arial" w:cs="Arial"/>
          <w:u w:val="single"/>
        </w:rPr>
        <w:t>.</w:t>
      </w:r>
    </w:p>
    <w:p w:rsidR="009D35CE" w:rsidRDefault="009D35CE" w:rsidP="0050432A">
      <w:pPr>
        <w:ind w:left="567" w:hanging="567"/>
        <w:jc w:val="both"/>
        <w:rPr>
          <w:rFonts w:ascii="Arial" w:hAnsi="Arial" w:cs="Arial"/>
        </w:rPr>
      </w:pPr>
    </w:p>
    <w:p w:rsidR="00E36479" w:rsidRDefault="00B827DC" w:rsidP="00315431">
      <w:pPr>
        <w:jc w:val="both"/>
        <w:rPr>
          <w:rFonts w:ascii="Arial" w:hAnsi="Arial" w:cs="Arial"/>
        </w:rPr>
      </w:pPr>
      <w:r>
        <w:rPr>
          <w:rFonts w:ascii="Arial" w:hAnsi="Arial" w:cs="Arial"/>
        </w:rPr>
        <w:t>Das Zusammenspiel von RE-basierter Stromerzeugung und Stromverbrauch</w:t>
      </w:r>
      <w:r w:rsidR="00315431">
        <w:rPr>
          <w:rFonts w:ascii="Arial" w:hAnsi="Arial" w:cs="Arial"/>
        </w:rPr>
        <w:t xml:space="preserve"> </w:t>
      </w:r>
      <w:r w:rsidR="00546F7B">
        <w:rPr>
          <w:rFonts w:ascii="Arial" w:hAnsi="Arial" w:cs="Arial"/>
        </w:rPr>
        <w:t>in unserem Modell</w:t>
      </w:r>
      <w:r w:rsidR="00404AD1">
        <w:rPr>
          <w:rFonts w:ascii="Arial" w:hAnsi="Arial" w:cs="Arial"/>
        </w:rPr>
        <w:t xml:space="preserve"> </w:t>
      </w:r>
      <w:r w:rsidR="00546F7B">
        <w:rPr>
          <w:rFonts w:ascii="Arial" w:hAnsi="Arial" w:cs="Arial"/>
        </w:rPr>
        <w:t xml:space="preserve"> </w:t>
      </w:r>
      <w:r w:rsidR="00315431">
        <w:rPr>
          <w:rFonts w:ascii="Arial" w:hAnsi="Arial" w:cs="Arial"/>
        </w:rPr>
        <w:t xml:space="preserve">ist in </w:t>
      </w:r>
      <w:r w:rsidR="00315431" w:rsidRPr="00315431">
        <w:rPr>
          <w:rFonts w:ascii="Arial" w:hAnsi="Arial" w:cs="Arial"/>
          <w:b/>
        </w:rPr>
        <w:t>Bild 1</w:t>
      </w:r>
      <w:r w:rsidR="00315431">
        <w:rPr>
          <w:rFonts w:ascii="Arial" w:hAnsi="Arial" w:cs="Arial"/>
        </w:rPr>
        <w:t xml:space="preserve"> dargestellt. </w:t>
      </w:r>
      <w:r w:rsidR="00597C18">
        <w:rPr>
          <w:rFonts w:ascii="Arial" w:hAnsi="Arial" w:cs="Arial"/>
        </w:rPr>
        <w:t xml:space="preserve">Zum Ausgleich der Bilanz zwischen dem auf Stundenbasis ermittelten RE-Dargebot und dem der Einfachheit halber </w:t>
      </w:r>
      <w:r w:rsidR="003C1D2D">
        <w:rPr>
          <w:rFonts w:ascii="Arial" w:hAnsi="Arial" w:cs="Arial"/>
        </w:rPr>
        <w:t xml:space="preserve">zunächst </w:t>
      </w:r>
      <w:r w:rsidR="00597C18">
        <w:rPr>
          <w:rFonts w:ascii="Arial" w:hAnsi="Arial" w:cs="Arial"/>
        </w:rPr>
        <w:t>als zeitlich konstant g</w:t>
      </w:r>
      <w:r w:rsidR="00597C18">
        <w:rPr>
          <w:rFonts w:ascii="Arial" w:hAnsi="Arial" w:cs="Arial"/>
        </w:rPr>
        <w:t>e</w:t>
      </w:r>
      <w:r w:rsidR="00597C18">
        <w:rPr>
          <w:rFonts w:ascii="Arial" w:hAnsi="Arial" w:cs="Arial"/>
        </w:rPr>
        <w:t xml:space="preserve">setztem Stromverbrauch </w:t>
      </w:r>
      <w:r w:rsidR="0024371F">
        <w:rPr>
          <w:rFonts w:ascii="Arial" w:hAnsi="Arial" w:cs="Arial"/>
        </w:rPr>
        <w:t xml:space="preserve">wird </w:t>
      </w:r>
      <w:r w:rsidR="00597C18">
        <w:rPr>
          <w:rFonts w:ascii="Arial" w:hAnsi="Arial" w:cs="Arial"/>
        </w:rPr>
        <w:t>in erster Priorität der PSKW-artige Speichertyp herangezogen</w:t>
      </w:r>
      <w:r w:rsidR="000D310B">
        <w:rPr>
          <w:rFonts w:ascii="Arial" w:hAnsi="Arial" w:cs="Arial"/>
        </w:rPr>
        <w:t xml:space="preserve">. </w:t>
      </w:r>
      <w:r w:rsidR="003C1D2D">
        <w:rPr>
          <w:rFonts w:ascii="Arial" w:hAnsi="Arial" w:cs="Arial"/>
        </w:rPr>
        <w:t>Die Kapazität der Anlagen zur Rückverstromung (also z.B. der Wasser- bzw. Gasturbinen) muss als „</w:t>
      </w:r>
      <w:r w:rsidR="005A10F4">
        <w:rPr>
          <w:rFonts w:ascii="Arial" w:hAnsi="Arial" w:cs="Arial"/>
        </w:rPr>
        <w:t>Ab</w:t>
      </w:r>
      <w:r w:rsidR="003C1D2D">
        <w:rPr>
          <w:rFonts w:ascii="Arial" w:hAnsi="Arial" w:cs="Arial"/>
        </w:rPr>
        <w:t xml:space="preserve">sicherung“ gegen eine absolute Solar- und Windflaute der Spitzenlast der Stromnachfrage entsprechen. </w:t>
      </w:r>
      <w:r w:rsidR="005A10F4">
        <w:rPr>
          <w:rFonts w:ascii="Arial" w:hAnsi="Arial" w:cs="Arial"/>
        </w:rPr>
        <w:t xml:space="preserve">Die </w:t>
      </w:r>
      <w:r w:rsidR="00CC1861">
        <w:rPr>
          <w:rFonts w:ascii="Arial" w:hAnsi="Arial" w:cs="Arial"/>
        </w:rPr>
        <w:t xml:space="preserve">für die Vorhaltung der Gasturbinen </w:t>
      </w:r>
      <w:r w:rsidR="005A10F4">
        <w:rPr>
          <w:rFonts w:ascii="Arial" w:hAnsi="Arial" w:cs="Arial"/>
        </w:rPr>
        <w:t>anfallenden Investit</w:t>
      </w:r>
      <w:r w:rsidR="005A10F4">
        <w:rPr>
          <w:rFonts w:ascii="Arial" w:hAnsi="Arial" w:cs="Arial"/>
        </w:rPr>
        <w:t>i</w:t>
      </w:r>
      <w:r w:rsidR="005A10F4">
        <w:rPr>
          <w:rFonts w:ascii="Arial" w:hAnsi="Arial" w:cs="Arial"/>
        </w:rPr>
        <w:t>onskosten müssen –sozusagen als „Versicherungsbeitrag“- auf alle verbrauchten kWh u</w:t>
      </w:r>
      <w:r w:rsidR="005A10F4">
        <w:rPr>
          <w:rFonts w:ascii="Arial" w:hAnsi="Arial" w:cs="Arial"/>
        </w:rPr>
        <w:t>m</w:t>
      </w:r>
      <w:r w:rsidR="005A10F4">
        <w:rPr>
          <w:rFonts w:ascii="Arial" w:hAnsi="Arial" w:cs="Arial"/>
        </w:rPr>
        <w:t>gelegt werden und ergeben dann eine erstaunliche geringe Zusatzbelastung von nur etwa 0,7 ct/kWh</w:t>
      </w:r>
      <w:r w:rsidR="00297A46">
        <w:rPr>
          <w:rFonts w:ascii="Arial" w:hAnsi="Arial" w:cs="Arial"/>
        </w:rPr>
        <w:t xml:space="preserve"> /2/</w:t>
      </w:r>
      <w:r w:rsidR="005A10F4">
        <w:rPr>
          <w:rFonts w:ascii="Arial" w:hAnsi="Arial" w:cs="Arial"/>
        </w:rPr>
        <w:t xml:space="preserve">.  </w:t>
      </w:r>
      <w:r w:rsidR="003C1D2D">
        <w:rPr>
          <w:rFonts w:ascii="Arial" w:hAnsi="Arial" w:cs="Arial"/>
        </w:rPr>
        <w:t xml:space="preserve">Bei der Kapazität der Energiewandler zur Einspeisung in die Speicher wird </w:t>
      </w:r>
      <w:r w:rsidR="003C1D2D">
        <w:rPr>
          <w:rFonts w:ascii="Arial" w:hAnsi="Arial" w:cs="Arial"/>
        </w:rPr>
        <w:lastRenderedPageBreak/>
        <w:t xml:space="preserve">man jedoch mit spitzer Feder rechnen und </w:t>
      </w:r>
      <w:r w:rsidR="0014205C">
        <w:rPr>
          <w:rFonts w:ascii="Arial" w:hAnsi="Arial" w:cs="Arial"/>
        </w:rPr>
        <w:t>einen gelegentlichen „Konverter- Engpass“ in</w:t>
      </w:r>
      <w:r w:rsidR="003C1D2D">
        <w:rPr>
          <w:rFonts w:ascii="Arial" w:hAnsi="Arial" w:cs="Arial"/>
        </w:rPr>
        <w:t xml:space="preserve"> Kauf nehmen</w:t>
      </w:r>
      <w:r w:rsidR="005645D8">
        <w:rPr>
          <w:rFonts w:ascii="Arial" w:hAnsi="Arial" w:cs="Arial"/>
        </w:rPr>
        <w:t xml:space="preserve"> (unten links in Bild 1 eingezeichnet)</w:t>
      </w:r>
      <w:r w:rsidR="0014205C">
        <w:rPr>
          <w:rFonts w:ascii="Arial" w:hAnsi="Arial" w:cs="Arial"/>
        </w:rPr>
        <w:t xml:space="preserve">. </w:t>
      </w:r>
    </w:p>
    <w:p w:rsidR="00DE1BFE" w:rsidRDefault="0014205C" w:rsidP="00DE1BFE">
      <w:pPr>
        <w:jc w:val="both"/>
        <w:rPr>
          <w:rFonts w:ascii="Arial" w:hAnsi="Arial" w:cs="Arial"/>
        </w:rPr>
      </w:pPr>
      <w:r>
        <w:rPr>
          <w:rFonts w:ascii="Arial" w:hAnsi="Arial" w:cs="Arial"/>
        </w:rPr>
        <w:t>Diese Konfiguration mit der absoluten Absicherung durch „riesige“ aber selten genutzte Ga</w:t>
      </w:r>
      <w:r>
        <w:rPr>
          <w:rFonts w:ascii="Arial" w:hAnsi="Arial" w:cs="Arial"/>
        </w:rPr>
        <w:t>s</w:t>
      </w:r>
      <w:r>
        <w:rPr>
          <w:rFonts w:ascii="Arial" w:hAnsi="Arial" w:cs="Arial"/>
        </w:rPr>
        <w:t>speicher ergibt eine große Freiheit bei der Befüllung d</w:t>
      </w:r>
      <w:r w:rsidR="00CC1861">
        <w:rPr>
          <w:rFonts w:ascii="Arial" w:hAnsi="Arial" w:cs="Arial"/>
        </w:rPr>
        <w:t>ies</w:t>
      </w:r>
      <w:r>
        <w:rPr>
          <w:rFonts w:ascii="Arial" w:hAnsi="Arial" w:cs="Arial"/>
        </w:rPr>
        <w:t xml:space="preserve">er Gasspeicher. Neben </w:t>
      </w:r>
      <w:r w:rsidR="00AC54ED">
        <w:rPr>
          <w:rFonts w:ascii="Arial" w:hAnsi="Arial" w:cs="Arial"/>
        </w:rPr>
        <w:t>ein</w:t>
      </w:r>
      <w:r>
        <w:rPr>
          <w:rFonts w:ascii="Arial" w:hAnsi="Arial" w:cs="Arial"/>
        </w:rPr>
        <w:t>er „a</w:t>
      </w:r>
      <w:r>
        <w:rPr>
          <w:rFonts w:ascii="Arial" w:hAnsi="Arial" w:cs="Arial"/>
        </w:rPr>
        <w:t>u</w:t>
      </w:r>
      <w:r>
        <w:rPr>
          <w:rFonts w:ascii="Arial" w:hAnsi="Arial" w:cs="Arial"/>
        </w:rPr>
        <w:t>tarken“ Versorgung mit heimischem Überschussstrom k</w:t>
      </w:r>
      <w:r w:rsidR="00AC54ED">
        <w:rPr>
          <w:rFonts w:ascii="Arial" w:hAnsi="Arial" w:cs="Arial"/>
        </w:rPr>
        <w:t>ann man auch an Importe aus so</w:t>
      </w:r>
      <w:r w:rsidR="00AC54ED">
        <w:rPr>
          <w:rFonts w:ascii="Arial" w:hAnsi="Arial" w:cs="Arial"/>
        </w:rPr>
        <w:t>n</w:t>
      </w:r>
      <w:r w:rsidR="00AC54ED">
        <w:rPr>
          <w:rFonts w:ascii="Arial" w:hAnsi="Arial" w:cs="Arial"/>
        </w:rPr>
        <w:t xml:space="preserve">nenreicheren Regionen (Projekt Desertec) denken, die jedoch nun auch als Gasimporte im Rahmen der bereits weitgehend vorhandenen Infrastruktur möglich sind. </w:t>
      </w:r>
      <w:r>
        <w:rPr>
          <w:rFonts w:ascii="Arial" w:hAnsi="Arial" w:cs="Arial"/>
        </w:rPr>
        <w:t xml:space="preserve"> </w:t>
      </w:r>
    </w:p>
    <w:p w:rsidR="00315431" w:rsidRDefault="00315431" w:rsidP="00DE1BFE">
      <w:pPr>
        <w:jc w:val="both"/>
        <w:rPr>
          <w:rFonts w:ascii="Arial" w:hAnsi="Arial" w:cs="Arial"/>
        </w:rPr>
      </w:pPr>
    </w:p>
    <w:p w:rsidR="00315431" w:rsidRDefault="00D829D7" w:rsidP="00C30F3B">
      <w:pPr>
        <w:jc w:val="both"/>
        <w:rPr>
          <w:rFonts w:ascii="Arial" w:hAnsi="Arial" w:cs="Arial"/>
        </w:rPr>
      </w:pPr>
      <w:r>
        <w:rPr>
          <w:rFonts w:ascii="Arial" w:hAnsi="Arial" w:cs="Arial"/>
        </w:rPr>
        <w:t xml:space="preserve">Der Umweg des RE –Stromes über den verlustreichen Gasspeicher erfordert einen stark erhöhten Ausbau der installierten Kapazität an Photovoltaik und Windkraftwerken, die ja in der Jahresbilanz nicht nur den Stromverbrauch sondern auch die Speicherverluste abdecken müssen. </w:t>
      </w:r>
      <w:r w:rsidR="00C30F3B">
        <w:rPr>
          <w:rFonts w:ascii="Arial" w:hAnsi="Arial" w:cs="Arial"/>
        </w:rPr>
        <w:t xml:space="preserve">Der Nutzen der effizienten PSKW-artigen Kurzzeitspeicher besteht also vor allem darin, dass sie eine drastische Reduzierung der </w:t>
      </w:r>
      <w:r w:rsidR="00006753">
        <w:rPr>
          <w:rFonts w:ascii="Arial" w:hAnsi="Arial" w:cs="Arial"/>
        </w:rPr>
        <w:t xml:space="preserve">erforderlichen </w:t>
      </w:r>
      <w:r w:rsidR="00C30F3B">
        <w:rPr>
          <w:rFonts w:ascii="Arial" w:hAnsi="Arial" w:cs="Arial"/>
        </w:rPr>
        <w:t xml:space="preserve">RE- Überkapazität erlauben. Auch ein </w:t>
      </w:r>
      <w:r w:rsidR="009931DC">
        <w:rPr>
          <w:rFonts w:ascii="Arial" w:hAnsi="Arial" w:cs="Arial"/>
        </w:rPr>
        <w:t xml:space="preserve">möglicher </w:t>
      </w:r>
      <w:r w:rsidR="00C30F3B">
        <w:rPr>
          <w:rFonts w:ascii="Arial" w:hAnsi="Arial" w:cs="Arial"/>
        </w:rPr>
        <w:t xml:space="preserve">kleiner Importanteil von vielleicht </w:t>
      </w:r>
      <w:r w:rsidR="009931DC">
        <w:rPr>
          <w:rFonts w:ascii="Arial" w:hAnsi="Arial" w:cs="Arial"/>
        </w:rPr>
        <w:t xml:space="preserve">bis zu 10 </w:t>
      </w:r>
      <w:r w:rsidR="00C30F3B">
        <w:rPr>
          <w:rFonts w:ascii="Arial" w:hAnsi="Arial" w:cs="Arial"/>
        </w:rPr>
        <w:t>% wirkt unter diesem G</w:t>
      </w:r>
      <w:r w:rsidR="00C30F3B">
        <w:rPr>
          <w:rFonts w:ascii="Arial" w:hAnsi="Arial" w:cs="Arial"/>
        </w:rPr>
        <w:t>e</w:t>
      </w:r>
      <w:r w:rsidR="00C30F3B">
        <w:rPr>
          <w:rFonts w:ascii="Arial" w:hAnsi="Arial" w:cs="Arial"/>
        </w:rPr>
        <w:t xml:space="preserve">sichtspunkt sehr kostensenkend. </w:t>
      </w:r>
    </w:p>
    <w:p w:rsidR="00DE1BFE" w:rsidRDefault="00DE1BFE" w:rsidP="00DE1BFE">
      <w:pPr>
        <w:jc w:val="both"/>
        <w:rPr>
          <w:rFonts w:ascii="Arial" w:hAnsi="Arial" w:cs="Arial"/>
        </w:rPr>
      </w:pPr>
    </w:p>
    <w:p w:rsidR="00897F20" w:rsidRDefault="00923FF5" w:rsidP="0050432A">
      <w:pPr>
        <w:jc w:val="both"/>
        <w:rPr>
          <w:rFonts w:ascii="Arial" w:hAnsi="Arial" w:cs="Arial"/>
        </w:rPr>
      </w:pPr>
      <w:r w:rsidRPr="004C5AA0">
        <w:rPr>
          <w:rFonts w:ascii="Arial" w:hAnsi="Arial" w:cs="Arial"/>
        </w:rPr>
        <w:t xml:space="preserve">Auf der Grundlage der zeitlichen Struktur des im Jahre 2013 in Deutschland produzierten RE Stromes </w:t>
      </w:r>
      <w:r w:rsidR="005645D8">
        <w:rPr>
          <w:rFonts w:ascii="Arial" w:hAnsi="Arial" w:cs="Arial"/>
        </w:rPr>
        <w:t xml:space="preserve">/3/ </w:t>
      </w:r>
      <w:r w:rsidRPr="004C5AA0">
        <w:rPr>
          <w:rFonts w:ascii="Arial" w:hAnsi="Arial" w:cs="Arial"/>
        </w:rPr>
        <w:t xml:space="preserve">wurde </w:t>
      </w:r>
      <w:r w:rsidR="00010BB7">
        <w:rPr>
          <w:rFonts w:ascii="Arial" w:hAnsi="Arial" w:cs="Arial"/>
        </w:rPr>
        <w:t xml:space="preserve">der </w:t>
      </w:r>
      <w:r w:rsidRPr="004C5AA0">
        <w:rPr>
          <w:rFonts w:ascii="Arial" w:hAnsi="Arial" w:cs="Arial"/>
        </w:rPr>
        <w:t xml:space="preserve">Einfluss der Speicherkapazität </w:t>
      </w:r>
      <w:r w:rsidR="00B8546F">
        <w:rPr>
          <w:rFonts w:ascii="Arial" w:hAnsi="Arial" w:cs="Arial"/>
        </w:rPr>
        <w:t xml:space="preserve">des PSKW-artigen Speichertyps </w:t>
      </w:r>
      <w:r w:rsidRPr="004C5AA0">
        <w:rPr>
          <w:rFonts w:ascii="Arial" w:hAnsi="Arial" w:cs="Arial"/>
        </w:rPr>
        <w:t xml:space="preserve">auf </w:t>
      </w:r>
      <w:r w:rsidR="00243AFD">
        <w:rPr>
          <w:rFonts w:ascii="Arial" w:hAnsi="Arial" w:cs="Arial"/>
        </w:rPr>
        <w:t>seinen</w:t>
      </w:r>
      <w:r w:rsidR="00243AFD" w:rsidRPr="004C5AA0">
        <w:rPr>
          <w:rFonts w:ascii="Arial" w:hAnsi="Arial" w:cs="Arial"/>
        </w:rPr>
        <w:t xml:space="preserve"> </w:t>
      </w:r>
      <w:r w:rsidRPr="004C5AA0">
        <w:rPr>
          <w:rFonts w:ascii="Arial" w:hAnsi="Arial" w:cs="Arial"/>
        </w:rPr>
        <w:t>Jahresumschlag untersucht (</w:t>
      </w:r>
      <w:r w:rsidRPr="00E23B05">
        <w:rPr>
          <w:rFonts w:ascii="Arial" w:hAnsi="Arial" w:cs="Arial"/>
          <w:b/>
        </w:rPr>
        <w:t xml:space="preserve">Bild </w:t>
      </w:r>
      <w:r w:rsidR="0014205C">
        <w:rPr>
          <w:rFonts w:ascii="Arial" w:hAnsi="Arial" w:cs="Arial"/>
          <w:b/>
        </w:rPr>
        <w:t>2</w:t>
      </w:r>
      <w:r w:rsidRPr="004C5AA0">
        <w:rPr>
          <w:rFonts w:ascii="Arial" w:hAnsi="Arial" w:cs="Arial"/>
        </w:rPr>
        <w:t>).</w:t>
      </w:r>
      <w:r w:rsidR="00B8546F">
        <w:rPr>
          <w:rFonts w:ascii="Arial" w:hAnsi="Arial" w:cs="Arial"/>
        </w:rPr>
        <w:t xml:space="preserve"> </w:t>
      </w:r>
      <w:r w:rsidR="00897F20">
        <w:rPr>
          <w:rFonts w:ascii="Arial" w:hAnsi="Arial" w:cs="Arial"/>
        </w:rPr>
        <w:t>Auf der vertikalen Ordinate ist der Jahresspe</w:t>
      </w:r>
      <w:r w:rsidR="00897F20">
        <w:rPr>
          <w:rFonts w:ascii="Arial" w:hAnsi="Arial" w:cs="Arial"/>
        </w:rPr>
        <w:t>i</w:t>
      </w:r>
      <w:r w:rsidR="00897F20">
        <w:rPr>
          <w:rFonts w:ascii="Arial" w:hAnsi="Arial" w:cs="Arial"/>
        </w:rPr>
        <w:t xml:space="preserve">cherumschlag </w:t>
      </w:r>
      <w:r w:rsidR="003205C9">
        <w:rPr>
          <w:rFonts w:ascii="Arial" w:hAnsi="Arial" w:cs="Arial"/>
        </w:rPr>
        <w:t>aufgetragen</w:t>
      </w:r>
      <w:r w:rsidR="005645D8">
        <w:rPr>
          <w:rFonts w:ascii="Arial" w:hAnsi="Arial" w:cs="Arial"/>
        </w:rPr>
        <w:t>;</w:t>
      </w:r>
      <w:r w:rsidR="00991348">
        <w:rPr>
          <w:rFonts w:ascii="Arial" w:hAnsi="Arial" w:cs="Arial"/>
        </w:rPr>
        <w:t xml:space="preserve"> er gibt </w:t>
      </w:r>
      <w:r w:rsidR="00243AFD">
        <w:rPr>
          <w:rFonts w:ascii="Arial" w:hAnsi="Arial" w:cs="Arial"/>
        </w:rPr>
        <w:t xml:space="preserve">an, </w:t>
      </w:r>
      <w:r w:rsidR="00991348">
        <w:rPr>
          <w:rFonts w:ascii="Arial" w:hAnsi="Arial" w:cs="Arial"/>
        </w:rPr>
        <w:t xml:space="preserve">wie oft man einen </w:t>
      </w:r>
      <w:r w:rsidR="00243AFD">
        <w:rPr>
          <w:rFonts w:ascii="Arial" w:hAnsi="Arial" w:cs="Arial"/>
        </w:rPr>
        <w:t xml:space="preserve">jeweils </w:t>
      </w:r>
      <w:r w:rsidR="00991348">
        <w:rPr>
          <w:rFonts w:ascii="Arial" w:hAnsi="Arial" w:cs="Arial"/>
        </w:rPr>
        <w:t>vollständig gefüllten Spe</w:t>
      </w:r>
      <w:r w:rsidR="00991348">
        <w:rPr>
          <w:rFonts w:ascii="Arial" w:hAnsi="Arial" w:cs="Arial"/>
        </w:rPr>
        <w:t>i</w:t>
      </w:r>
      <w:r w:rsidR="00991348">
        <w:rPr>
          <w:rFonts w:ascii="Arial" w:hAnsi="Arial" w:cs="Arial"/>
        </w:rPr>
        <w:t>cher entleeren müsste, um die im Jahr ausgespeicherte Energie zu erhalten.</w:t>
      </w:r>
      <w:r w:rsidR="00897F20">
        <w:rPr>
          <w:rFonts w:ascii="Arial" w:hAnsi="Arial" w:cs="Arial"/>
        </w:rPr>
        <w:t xml:space="preserve"> </w:t>
      </w:r>
      <w:r w:rsidR="003205C9">
        <w:rPr>
          <w:rFonts w:ascii="Arial" w:hAnsi="Arial" w:cs="Arial"/>
        </w:rPr>
        <w:t xml:space="preserve">Auf der </w:t>
      </w:r>
      <w:r w:rsidR="00243AFD">
        <w:rPr>
          <w:rFonts w:ascii="Arial" w:hAnsi="Arial" w:cs="Arial"/>
        </w:rPr>
        <w:t>Ab</w:t>
      </w:r>
      <w:r w:rsidR="009E30A5">
        <w:rPr>
          <w:rFonts w:ascii="Arial" w:hAnsi="Arial" w:cs="Arial"/>
        </w:rPr>
        <w:t>s</w:t>
      </w:r>
      <w:r w:rsidR="00243AFD">
        <w:rPr>
          <w:rFonts w:ascii="Arial" w:hAnsi="Arial" w:cs="Arial"/>
        </w:rPr>
        <w:t>zi</w:t>
      </w:r>
      <w:r w:rsidR="00243AFD">
        <w:rPr>
          <w:rFonts w:ascii="Arial" w:hAnsi="Arial" w:cs="Arial"/>
        </w:rPr>
        <w:t>s</w:t>
      </w:r>
      <w:r w:rsidR="00243AFD">
        <w:rPr>
          <w:rFonts w:ascii="Arial" w:hAnsi="Arial" w:cs="Arial"/>
        </w:rPr>
        <w:t xml:space="preserve">se </w:t>
      </w:r>
      <w:r w:rsidR="003205C9">
        <w:rPr>
          <w:rFonts w:ascii="Arial" w:hAnsi="Arial" w:cs="Arial"/>
        </w:rPr>
        <w:t xml:space="preserve">ist die PSKW-Speicherkapazität in Anteilen des </w:t>
      </w:r>
      <w:r w:rsidR="009F3FB6">
        <w:rPr>
          <w:rFonts w:ascii="Arial" w:hAnsi="Arial" w:cs="Arial"/>
        </w:rPr>
        <w:t>mittleren Tages-</w:t>
      </w:r>
      <w:r w:rsidR="003205C9">
        <w:rPr>
          <w:rFonts w:ascii="Arial" w:hAnsi="Arial" w:cs="Arial"/>
        </w:rPr>
        <w:t>Stromverbrauchs aufg</w:t>
      </w:r>
      <w:r w:rsidR="003205C9">
        <w:rPr>
          <w:rFonts w:ascii="Arial" w:hAnsi="Arial" w:cs="Arial"/>
        </w:rPr>
        <w:t>e</w:t>
      </w:r>
      <w:r w:rsidR="003205C9">
        <w:rPr>
          <w:rFonts w:ascii="Arial" w:hAnsi="Arial" w:cs="Arial"/>
        </w:rPr>
        <w:t xml:space="preserve">tragen. Würde RE-Energie nur aus </w:t>
      </w:r>
      <w:r w:rsidR="009F3FB6">
        <w:rPr>
          <w:rFonts w:ascii="Arial" w:hAnsi="Arial" w:cs="Arial"/>
        </w:rPr>
        <w:t xml:space="preserve">Photovoltaik (PV) </w:t>
      </w:r>
      <w:r w:rsidR="003205C9">
        <w:rPr>
          <w:rFonts w:ascii="Arial" w:hAnsi="Arial" w:cs="Arial"/>
        </w:rPr>
        <w:t>gewonnen werden, dann würden die Kurven in Bild 2 hyperbelähnlich verlaufen. Da der Wind aber auch mehrere Wochen lange Flauten aufweisen kann und</w:t>
      </w:r>
      <w:r w:rsidR="00B8546F">
        <w:rPr>
          <w:rFonts w:ascii="Arial" w:hAnsi="Arial" w:cs="Arial"/>
        </w:rPr>
        <w:t xml:space="preserve"> der Solarstrom einen fast voraussagbaren Tagesrhythmus hat,</w:t>
      </w:r>
      <w:r w:rsidRPr="004C5AA0">
        <w:rPr>
          <w:rFonts w:ascii="Arial" w:hAnsi="Arial" w:cs="Arial"/>
        </w:rPr>
        <w:t xml:space="preserve"> </w:t>
      </w:r>
      <w:r w:rsidR="003205C9">
        <w:rPr>
          <w:rFonts w:ascii="Arial" w:hAnsi="Arial" w:cs="Arial"/>
        </w:rPr>
        <w:t>weichen diese Kurven merklich v</w:t>
      </w:r>
      <w:r w:rsidR="00927364">
        <w:rPr>
          <w:rFonts w:ascii="Arial" w:hAnsi="Arial" w:cs="Arial"/>
        </w:rPr>
        <w:t xml:space="preserve">on einer Hyperbel und </w:t>
      </w:r>
      <w:r w:rsidR="003205C9">
        <w:rPr>
          <w:rFonts w:ascii="Arial" w:hAnsi="Arial" w:cs="Arial"/>
        </w:rPr>
        <w:t xml:space="preserve">ändern sich stark je nach Wind- zu </w:t>
      </w:r>
      <w:r w:rsidR="009F3FB6">
        <w:rPr>
          <w:rFonts w:ascii="Arial" w:hAnsi="Arial" w:cs="Arial"/>
        </w:rPr>
        <w:t>PV -Verhältnis</w:t>
      </w:r>
      <w:r w:rsidR="003205C9">
        <w:rPr>
          <w:rFonts w:ascii="Arial" w:hAnsi="Arial" w:cs="Arial"/>
        </w:rPr>
        <w:t xml:space="preserve">. </w:t>
      </w:r>
      <w:r w:rsidR="00010BB7">
        <w:rPr>
          <w:rFonts w:ascii="Arial" w:hAnsi="Arial" w:cs="Arial"/>
        </w:rPr>
        <w:t xml:space="preserve">Es werden drei </w:t>
      </w:r>
      <w:r w:rsidR="00927364">
        <w:rPr>
          <w:rFonts w:ascii="Arial" w:hAnsi="Arial" w:cs="Arial"/>
        </w:rPr>
        <w:t>RE- Ausbau-Szenarien untersucht</w:t>
      </w:r>
      <w:r w:rsidR="00010BB7">
        <w:rPr>
          <w:rFonts w:ascii="Arial" w:hAnsi="Arial" w:cs="Arial"/>
        </w:rPr>
        <w:t>, in dem neben dem jetz</w:t>
      </w:r>
      <w:r w:rsidR="00010BB7">
        <w:rPr>
          <w:rFonts w:ascii="Arial" w:hAnsi="Arial" w:cs="Arial"/>
        </w:rPr>
        <w:t>i</w:t>
      </w:r>
      <w:r w:rsidR="00010BB7">
        <w:rPr>
          <w:rFonts w:ascii="Arial" w:hAnsi="Arial" w:cs="Arial"/>
        </w:rPr>
        <w:t xml:space="preserve">gen Solaranteil von 39% </w:t>
      </w:r>
      <w:r w:rsidR="00B8546F">
        <w:rPr>
          <w:rFonts w:ascii="Arial" w:hAnsi="Arial" w:cs="Arial"/>
        </w:rPr>
        <w:t xml:space="preserve">(d.h. Wind 61%) </w:t>
      </w:r>
      <w:r w:rsidR="00010BB7">
        <w:rPr>
          <w:rFonts w:ascii="Arial" w:hAnsi="Arial" w:cs="Arial"/>
        </w:rPr>
        <w:t>auch e</w:t>
      </w:r>
      <w:r w:rsidR="00006753">
        <w:rPr>
          <w:rFonts w:ascii="Arial" w:hAnsi="Arial" w:cs="Arial"/>
        </w:rPr>
        <w:t xml:space="preserve">in solar dominierte Fall mit 60% </w:t>
      </w:r>
      <w:r w:rsidR="00010BB7">
        <w:rPr>
          <w:rFonts w:ascii="Arial" w:hAnsi="Arial" w:cs="Arial"/>
        </w:rPr>
        <w:t xml:space="preserve">Solaranteil und ein Wind dominierter Ausbau mit nur 20% Solaranteil zugrunde gelegt wurden. </w:t>
      </w:r>
      <w:r w:rsidR="003C1D2D">
        <w:rPr>
          <w:rFonts w:ascii="Arial" w:hAnsi="Arial" w:cs="Arial"/>
        </w:rPr>
        <w:t>A</w:t>
      </w:r>
      <w:r w:rsidRPr="004C5AA0">
        <w:rPr>
          <w:rFonts w:ascii="Arial" w:hAnsi="Arial" w:cs="Arial"/>
        </w:rPr>
        <w:t>ls „Al</w:t>
      </w:r>
      <w:r w:rsidRPr="004C5AA0">
        <w:rPr>
          <w:rFonts w:ascii="Arial" w:hAnsi="Arial" w:cs="Arial"/>
        </w:rPr>
        <w:t>l</w:t>
      </w:r>
      <w:r w:rsidRPr="004C5AA0">
        <w:rPr>
          <w:rFonts w:ascii="Arial" w:hAnsi="Arial" w:cs="Arial"/>
        </w:rPr>
        <w:t xml:space="preserve">zeit-Bereit“ </w:t>
      </w:r>
      <w:r w:rsidR="003C1D2D">
        <w:rPr>
          <w:rFonts w:ascii="Arial" w:hAnsi="Arial" w:cs="Arial"/>
        </w:rPr>
        <w:t xml:space="preserve">wird </w:t>
      </w:r>
      <w:r w:rsidRPr="004C5AA0">
        <w:rPr>
          <w:rFonts w:ascii="Arial" w:hAnsi="Arial" w:cs="Arial"/>
        </w:rPr>
        <w:t xml:space="preserve">der </w:t>
      </w:r>
      <w:r w:rsidR="00010BB7">
        <w:rPr>
          <w:rFonts w:ascii="Arial" w:hAnsi="Arial" w:cs="Arial"/>
        </w:rPr>
        <w:t xml:space="preserve">theoretische </w:t>
      </w:r>
      <w:r w:rsidRPr="004C5AA0">
        <w:rPr>
          <w:rFonts w:ascii="Arial" w:hAnsi="Arial" w:cs="Arial"/>
        </w:rPr>
        <w:t>Grenzfall bezeichnet, bei der die Kapazität der Einspeich</w:t>
      </w:r>
      <w:r w:rsidRPr="004C5AA0">
        <w:rPr>
          <w:rFonts w:ascii="Arial" w:hAnsi="Arial" w:cs="Arial"/>
        </w:rPr>
        <w:t>e</w:t>
      </w:r>
      <w:r w:rsidRPr="004C5AA0">
        <w:rPr>
          <w:rFonts w:ascii="Arial" w:hAnsi="Arial" w:cs="Arial"/>
        </w:rPr>
        <w:t xml:space="preserve">rungswandler so groß gewählt wird, dass </w:t>
      </w:r>
      <w:r w:rsidR="00897F20">
        <w:rPr>
          <w:rFonts w:ascii="Arial" w:hAnsi="Arial" w:cs="Arial"/>
        </w:rPr>
        <w:t xml:space="preserve">sämtliche </w:t>
      </w:r>
      <w:r w:rsidR="009E30A5">
        <w:rPr>
          <w:rFonts w:ascii="Arial" w:hAnsi="Arial" w:cs="Arial"/>
        </w:rPr>
        <w:t xml:space="preserve">nicht direkt genutzten </w:t>
      </w:r>
      <w:r w:rsidR="00897F20">
        <w:rPr>
          <w:rFonts w:ascii="Arial" w:hAnsi="Arial" w:cs="Arial"/>
        </w:rPr>
        <w:t>RE-Energien g</w:t>
      </w:r>
      <w:r w:rsidR="00897F20">
        <w:rPr>
          <w:rFonts w:ascii="Arial" w:hAnsi="Arial" w:cs="Arial"/>
        </w:rPr>
        <w:t>e</w:t>
      </w:r>
      <w:r w:rsidR="00897F20">
        <w:rPr>
          <w:rFonts w:ascii="Arial" w:hAnsi="Arial" w:cs="Arial"/>
        </w:rPr>
        <w:t>speichert werden können</w:t>
      </w:r>
      <w:r w:rsidRPr="004C5AA0">
        <w:rPr>
          <w:rFonts w:ascii="Arial" w:hAnsi="Arial" w:cs="Arial"/>
        </w:rPr>
        <w:t>.</w:t>
      </w:r>
    </w:p>
    <w:p w:rsidR="00461CF6" w:rsidRDefault="00923FF5" w:rsidP="0050432A">
      <w:pPr>
        <w:jc w:val="both"/>
        <w:rPr>
          <w:rFonts w:ascii="Arial" w:hAnsi="Arial" w:cs="Arial"/>
        </w:rPr>
      </w:pPr>
      <w:r w:rsidRPr="004C5AA0">
        <w:rPr>
          <w:rFonts w:ascii="Arial" w:hAnsi="Arial" w:cs="Arial"/>
        </w:rPr>
        <w:t xml:space="preserve"> </w:t>
      </w:r>
    </w:p>
    <w:p w:rsidR="00CC53F3" w:rsidRDefault="00010BB7" w:rsidP="0050432A">
      <w:pPr>
        <w:jc w:val="both"/>
        <w:rPr>
          <w:rFonts w:ascii="Arial" w:hAnsi="Arial" w:cs="Arial"/>
        </w:rPr>
      </w:pPr>
      <w:r>
        <w:rPr>
          <w:rFonts w:ascii="Arial" w:hAnsi="Arial" w:cs="Arial"/>
        </w:rPr>
        <w:t>Unser</w:t>
      </w:r>
      <w:r w:rsidR="00923FF5" w:rsidRPr="004C5AA0">
        <w:rPr>
          <w:rFonts w:ascii="Arial" w:hAnsi="Arial" w:cs="Arial"/>
        </w:rPr>
        <w:t xml:space="preserve"> </w:t>
      </w:r>
      <w:r w:rsidR="00FB3978">
        <w:rPr>
          <w:rFonts w:ascii="Arial" w:hAnsi="Arial" w:cs="Arial"/>
        </w:rPr>
        <w:t>auf das Wesentliche reduzierte</w:t>
      </w:r>
      <w:r w:rsidR="00B42C2D">
        <w:rPr>
          <w:rFonts w:ascii="Arial" w:hAnsi="Arial" w:cs="Arial"/>
        </w:rPr>
        <w:t>s</w:t>
      </w:r>
      <w:r w:rsidR="00FB3978">
        <w:rPr>
          <w:rFonts w:ascii="Arial" w:hAnsi="Arial" w:cs="Arial"/>
        </w:rPr>
        <w:t xml:space="preserve"> </w:t>
      </w:r>
      <w:r w:rsidR="00923FF5" w:rsidRPr="004C5AA0">
        <w:rPr>
          <w:rFonts w:ascii="Arial" w:hAnsi="Arial" w:cs="Arial"/>
        </w:rPr>
        <w:t>Modell zeigt, dass</w:t>
      </w:r>
      <w:r w:rsidR="00461CF6">
        <w:rPr>
          <w:rFonts w:ascii="Arial" w:hAnsi="Arial" w:cs="Arial"/>
        </w:rPr>
        <w:t xml:space="preserve"> für PSKW-artige Speicher im Z</w:t>
      </w:r>
      <w:r w:rsidR="00461CF6">
        <w:rPr>
          <w:rFonts w:ascii="Arial" w:hAnsi="Arial" w:cs="Arial"/>
        </w:rPr>
        <w:t>u</w:t>
      </w:r>
      <w:r w:rsidR="00461CF6">
        <w:rPr>
          <w:rFonts w:ascii="Arial" w:hAnsi="Arial" w:cs="Arial"/>
        </w:rPr>
        <w:t xml:space="preserve">sammenwirken mit großvolumigen P2G artigen Langzeitspeichern eine Speicherkapazität von etwa einem Viertel bis zur Hälfte </w:t>
      </w:r>
      <w:r w:rsidR="00651FAA">
        <w:rPr>
          <w:rFonts w:ascii="Arial" w:hAnsi="Arial" w:cs="Arial"/>
        </w:rPr>
        <w:t>der mittleren elektrischen Tagesarbeit</w:t>
      </w:r>
      <w:r w:rsidR="00CB5646">
        <w:rPr>
          <w:rFonts w:ascii="Arial" w:hAnsi="Arial" w:cs="Arial"/>
        </w:rPr>
        <w:t xml:space="preserve"> </w:t>
      </w:r>
      <w:r w:rsidR="0007213F">
        <w:rPr>
          <w:rFonts w:ascii="Arial" w:hAnsi="Arial" w:cs="Arial"/>
        </w:rPr>
        <w:t>in Frage kommt</w:t>
      </w:r>
      <w:r w:rsidR="00CB5646">
        <w:rPr>
          <w:rFonts w:ascii="Arial" w:hAnsi="Arial" w:cs="Arial"/>
        </w:rPr>
        <w:t>. Der Jahresumschlag liegt im Bereich 150 bis 200. B</w:t>
      </w:r>
      <w:r w:rsidR="0007213F">
        <w:rPr>
          <w:rFonts w:ascii="Arial" w:hAnsi="Arial" w:cs="Arial"/>
        </w:rPr>
        <w:t>ei einem höheren Ausbauanteil der S</w:t>
      </w:r>
      <w:r w:rsidR="0007213F">
        <w:rPr>
          <w:rFonts w:ascii="Arial" w:hAnsi="Arial" w:cs="Arial"/>
        </w:rPr>
        <w:t>o</w:t>
      </w:r>
      <w:r w:rsidR="0007213F">
        <w:rPr>
          <w:rFonts w:ascii="Arial" w:hAnsi="Arial" w:cs="Arial"/>
        </w:rPr>
        <w:t xml:space="preserve">larenergie </w:t>
      </w:r>
      <w:r w:rsidR="00CB5646">
        <w:rPr>
          <w:rFonts w:ascii="Arial" w:hAnsi="Arial" w:cs="Arial"/>
        </w:rPr>
        <w:t xml:space="preserve">erlangen </w:t>
      </w:r>
      <w:r w:rsidR="0007213F">
        <w:rPr>
          <w:rFonts w:ascii="Arial" w:hAnsi="Arial" w:cs="Arial"/>
        </w:rPr>
        <w:t>d</w:t>
      </w:r>
      <w:r w:rsidR="00006753">
        <w:rPr>
          <w:rFonts w:ascii="Arial" w:hAnsi="Arial" w:cs="Arial"/>
        </w:rPr>
        <w:t>ie</w:t>
      </w:r>
      <w:r w:rsidR="0007213F">
        <w:rPr>
          <w:rFonts w:ascii="Arial" w:hAnsi="Arial" w:cs="Arial"/>
        </w:rPr>
        <w:t xml:space="preserve"> Kurzzeitspeicher eine größere Bedeutung</w:t>
      </w:r>
      <w:r w:rsidR="00CB5646">
        <w:rPr>
          <w:rFonts w:ascii="Arial" w:hAnsi="Arial" w:cs="Arial"/>
        </w:rPr>
        <w:t>: die Kurve für 60% Sola</w:t>
      </w:r>
      <w:r w:rsidR="00CB5646">
        <w:rPr>
          <w:rFonts w:ascii="Arial" w:hAnsi="Arial" w:cs="Arial"/>
        </w:rPr>
        <w:t>r</w:t>
      </w:r>
      <w:r w:rsidR="00CB5646">
        <w:rPr>
          <w:rFonts w:ascii="Arial" w:hAnsi="Arial" w:cs="Arial"/>
        </w:rPr>
        <w:t xml:space="preserve">anteil </w:t>
      </w:r>
      <w:r w:rsidR="00651FAA">
        <w:rPr>
          <w:rFonts w:ascii="Arial" w:hAnsi="Arial" w:cs="Arial"/>
        </w:rPr>
        <w:t>weist</w:t>
      </w:r>
      <w:r w:rsidR="00CB5646">
        <w:rPr>
          <w:rFonts w:ascii="Arial" w:hAnsi="Arial" w:cs="Arial"/>
        </w:rPr>
        <w:t xml:space="preserve"> einen deutlich höh</w:t>
      </w:r>
      <w:r w:rsidR="00651FAA">
        <w:rPr>
          <w:rFonts w:ascii="Arial" w:hAnsi="Arial" w:cs="Arial"/>
        </w:rPr>
        <w:t>ere</w:t>
      </w:r>
      <w:r w:rsidR="00CB5646">
        <w:rPr>
          <w:rFonts w:ascii="Arial" w:hAnsi="Arial" w:cs="Arial"/>
        </w:rPr>
        <w:t>n Jahresumschlag auf als der jetzige „Normalfall“ mit 39% Solaranteil</w:t>
      </w:r>
      <w:r w:rsidR="00651FAA">
        <w:rPr>
          <w:rFonts w:ascii="Arial" w:hAnsi="Arial" w:cs="Arial"/>
        </w:rPr>
        <w:t xml:space="preserve"> </w:t>
      </w:r>
      <w:r w:rsidR="0007213F">
        <w:rPr>
          <w:rFonts w:ascii="Arial" w:hAnsi="Arial" w:cs="Arial"/>
        </w:rPr>
        <w:t xml:space="preserve"> </w:t>
      </w:r>
      <w:r>
        <w:rPr>
          <w:rFonts w:ascii="Arial" w:hAnsi="Arial" w:cs="Arial"/>
        </w:rPr>
        <w:t xml:space="preserve">Immerhin werden </w:t>
      </w:r>
      <w:r w:rsidR="00CC53F3">
        <w:rPr>
          <w:rFonts w:ascii="Arial" w:hAnsi="Arial" w:cs="Arial"/>
        </w:rPr>
        <w:t>für die Fäll</w:t>
      </w:r>
      <w:r w:rsidR="00CC65CC">
        <w:rPr>
          <w:rFonts w:ascii="Arial" w:hAnsi="Arial" w:cs="Arial"/>
        </w:rPr>
        <w:t xml:space="preserve">e mit 39% bzw. 60% Solaranteil </w:t>
      </w:r>
      <w:r w:rsidR="00897F20">
        <w:rPr>
          <w:rFonts w:ascii="Arial" w:hAnsi="Arial" w:cs="Arial"/>
        </w:rPr>
        <w:t>die Kurzzeits</w:t>
      </w:r>
      <w:r w:rsidR="009931DC">
        <w:rPr>
          <w:rFonts w:ascii="Arial" w:hAnsi="Arial" w:cs="Arial"/>
        </w:rPr>
        <w:t>pe</w:t>
      </w:r>
      <w:r w:rsidR="009931DC">
        <w:rPr>
          <w:rFonts w:ascii="Arial" w:hAnsi="Arial" w:cs="Arial"/>
        </w:rPr>
        <w:t>i</w:t>
      </w:r>
      <w:r w:rsidR="009931DC">
        <w:rPr>
          <w:rFonts w:ascii="Arial" w:hAnsi="Arial" w:cs="Arial"/>
        </w:rPr>
        <w:t>cher ca.</w:t>
      </w:r>
      <w:r w:rsidR="00CC53F3">
        <w:rPr>
          <w:rFonts w:ascii="Arial" w:hAnsi="Arial" w:cs="Arial"/>
        </w:rPr>
        <w:t xml:space="preserve"> </w:t>
      </w:r>
      <w:r w:rsidR="009931DC">
        <w:rPr>
          <w:rFonts w:ascii="Arial" w:hAnsi="Arial" w:cs="Arial"/>
        </w:rPr>
        <w:t>160 bzw. sogar 220 pro Jahr gefüllt und entleert</w:t>
      </w:r>
      <w:r w:rsidR="00651FAA">
        <w:rPr>
          <w:rFonts w:ascii="Arial" w:hAnsi="Arial" w:cs="Arial"/>
        </w:rPr>
        <w:t>, was bei derart riesigen Speichern als eine gute Auslastung anzusehen ist.</w:t>
      </w:r>
      <w:r w:rsidR="00CC53F3">
        <w:rPr>
          <w:rFonts w:ascii="Arial" w:hAnsi="Arial" w:cs="Arial"/>
        </w:rPr>
        <w:t xml:space="preserve"> Durch eine Auslegung auf nur 90% Autarkie</w:t>
      </w:r>
      <w:r w:rsidR="005645D8">
        <w:rPr>
          <w:rFonts w:ascii="Arial" w:hAnsi="Arial" w:cs="Arial"/>
        </w:rPr>
        <w:t xml:space="preserve"> (gestr</w:t>
      </w:r>
      <w:r w:rsidR="005645D8">
        <w:rPr>
          <w:rFonts w:ascii="Arial" w:hAnsi="Arial" w:cs="Arial"/>
        </w:rPr>
        <w:t>i</w:t>
      </w:r>
      <w:r w:rsidR="005645D8">
        <w:rPr>
          <w:rFonts w:ascii="Arial" w:hAnsi="Arial" w:cs="Arial"/>
        </w:rPr>
        <w:t>chelt gezeichnete Kurven in Bild 2)</w:t>
      </w:r>
      <w:r w:rsidR="00CC53F3">
        <w:rPr>
          <w:rFonts w:ascii="Arial" w:hAnsi="Arial" w:cs="Arial"/>
        </w:rPr>
        <w:t xml:space="preserve">, </w:t>
      </w:r>
      <w:r w:rsidR="00006753">
        <w:rPr>
          <w:rFonts w:ascii="Arial" w:hAnsi="Arial" w:cs="Arial"/>
        </w:rPr>
        <w:t>- wenn also 10% des Strombedarfes über den Import von Gas für in Deutschland insta</w:t>
      </w:r>
      <w:r w:rsidR="00181DD8">
        <w:rPr>
          <w:rFonts w:ascii="Arial" w:hAnsi="Arial" w:cs="Arial"/>
        </w:rPr>
        <w:t>llierten Back</w:t>
      </w:r>
      <w:r w:rsidR="00897F20">
        <w:rPr>
          <w:rFonts w:ascii="Arial" w:hAnsi="Arial" w:cs="Arial"/>
        </w:rPr>
        <w:t>up-</w:t>
      </w:r>
      <w:r w:rsidR="005A10F4">
        <w:rPr>
          <w:rFonts w:ascii="Arial" w:hAnsi="Arial" w:cs="Arial"/>
        </w:rPr>
        <w:t>Gaskraftwerke gedeckt</w:t>
      </w:r>
      <w:r w:rsidR="00006753">
        <w:rPr>
          <w:rFonts w:ascii="Arial" w:hAnsi="Arial" w:cs="Arial"/>
        </w:rPr>
        <w:t xml:space="preserve"> werden</w:t>
      </w:r>
      <w:r w:rsidR="008038D3">
        <w:rPr>
          <w:rFonts w:ascii="Arial" w:hAnsi="Arial" w:cs="Arial"/>
        </w:rPr>
        <w:t>-</w:t>
      </w:r>
      <w:r w:rsidR="00006753">
        <w:rPr>
          <w:rFonts w:ascii="Arial" w:hAnsi="Arial" w:cs="Arial"/>
        </w:rPr>
        <w:t xml:space="preserve">, </w:t>
      </w:r>
      <w:r w:rsidR="00CC53F3">
        <w:rPr>
          <w:rFonts w:ascii="Arial" w:hAnsi="Arial" w:cs="Arial"/>
        </w:rPr>
        <w:t>verbessert sich in diesen beiden Fällen zusätzlich zu der bereits oben angesprochenen überproporti</w:t>
      </w:r>
      <w:r w:rsidR="00CC53F3">
        <w:rPr>
          <w:rFonts w:ascii="Arial" w:hAnsi="Arial" w:cs="Arial"/>
        </w:rPr>
        <w:t>o</w:t>
      </w:r>
      <w:r w:rsidR="00CC53F3">
        <w:rPr>
          <w:rFonts w:ascii="Arial" w:hAnsi="Arial" w:cs="Arial"/>
        </w:rPr>
        <w:t xml:space="preserve">nalen Reduzierung der RE-Überkapazität auch noch </w:t>
      </w:r>
      <w:r w:rsidR="005645D8">
        <w:rPr>
          <w:rFonts w:ascii="Arial" w:hAnsi="Arial" w:cs="Arial"/>
        </w:rPr>
        <w:t xml:space="preserve">(allerdings nur geringfügig) </w:t>
      </w:r>
      <w:r w:rsidR="009931DC">
        <w:rPr>
          <w:rFonts w:ascii="Arial" w:hAnsi="Arial" w:cs="Arial"/>
        </w:rPr>
        <w:t>die Wir</w:t>
      </w:r>
      <w:r w:rsidR="009931DC">
        <w:rPr>
          <w:rFonts w:ascii="Arial" w:hAnsi="Arial" w:cs="Arial"/>
        </w:rPr>
        <w:t>t</w:t>
      </w:r>
      <w:r w:rsidR="009931DC">
        <w:rPr>
          <w:rFonts w:ascii="Arial" w:hAnsi="Arial" w:cs="Arial"/>
        </w:rPr>
        <w:t>schaftlichkeit</w:t>
      </w:r>
      <w:r w:rsidR="00CC53F3">
        <w:rPr>
          <w:rFonts w:ascii="Arial" w:hAnsi="Arial" w:cs="Arial"/>
        </w:rPr>
        <w:t xml:space="preserve"> des Kurzzeitspeichers. </w:t>
      </w:r>
    </w:p>
    <w:p w:rsidR="00CC53F3" w:rsidRDefault="00CC53F3" w:rsidP="0050432A">
      <w:pPr>
        <w:jc w:val="both"/>
        <w:rPr>
          <w:rFonts w:ascii="Arial" w:hAnsi="Arial" w:cs="Arial"/>
        </w:rPr>
      </w:pPr>
    </w:p>
    <w:p w:rsidR="0007213F" w:rsidRDefault="009931DC" w:rsidP="0050432A">
      <w:pPr>
        <w:jc w:val="both"/>
        <w:rPr>
          <w:rFonts w:ascii="Arial" w:hAnsi="Arial" w:cs="Arial"/>
        </w:rPr>
      </w:pPr>
      <w:r>
        <w:rPr>
          <w:rFonts w:ascii="Arial" w:hAnsi="Arial" w:cs="Arial"/>
        </w:rPr>
        <w:t>Die zurz</w:t>
      </w:r>
      <w:r w:rsidR="0007213F">
        <w:rPr>
          <w:rFonts w:ascii="Arial" w:hAnsi="Arial" w:cs="Arial"/>
        </w:rPr>
        <w:t xml:space="preserve">eit in Deutschland installierten PSKW decken </w:t>
      </w:r>
      <w:r w:rsidR="00FB3978">
        <w:rPr>
          <w:rFonts w:ascii="Arial" w:hAnsi="Arial" w:cs="Arial"/>
        </w:rPr>
        <w:t xml:space="preserve">aber </w:t>
      </w:r>
      <w:r w:rsidR="0007213F">
        <w:rPr>
          <w:rFonts w:ascii="Arial" w:hAnsi="Arial" w:cs="Arial"/>
        </w:rPr>
        <w:t xml:space="preserve">mit </w:t>
      </w:r>
      <w:r w:rsidR="00FB3978">
        <w:rPr>
          <w:rFonts w:ascii="Arial" w:hAnsi="Arial" w:cs="Arial"/>
        </w:rPr>
        <w:t xml:space="preserve">ihren </w:t>
      </w:r>
      <w:r w:rsidR="0007213F">
        <w:rPr>
          <w:rFonts w:ascii="Arial" w:hAnsi="Arial" w:cs="Arial"/>
        </w:rPr>
        <w:t xml:space="preserve">40 GWh </w:t>
      </w:r>
      <w:r w:rsidR="006265CF">
        <w:rPr>
          <w:rFonts w:ascii="Arial" w:hAnsi="Arial" w:cs="Arial"/>
        </w:rPr>
        <w:t>nur etwa</w:t>
      </w:r>
      <w:r w:rsidR="0007213F">
        <w:rPr>
          <w:rFonts w:ascii="Arial" w:hAnsi="Arial" w:cs="Arial"/>
        </w:rPr>
        <w:t xml:space="preserve"> </w:t>
      </w:r>
      <w:r w:rsidR="006265CF">
        <w:rPr>
          <w:rFonts w:ascii="Arial" w:hAnsi="Arial" w:cs="Arial"/>
        </w:rPr>
        <w:t xml:space="preserve">2,5 </w:t>
      </w:r>
      <w:r w:rsidR="0007213F">
        <w:rPr>
          <w:rFonts w:ascii="Arial" w:hAnsi="Arial" w:cs="Arial"/>
        </w:rPr>
        <w:t xml:space="preserve">% der mittleren </w:t>
      </w:r>
      <w:r w:rsidR="00651FAA">
        <w:rPr>
          <w:rFonts w:ascii="Arial" w:hAnsi="Arial" w:cs="Arial"/>
        </w:rPr>
        <w:t xml:space="preserve">elektrischen </w:t>
      </w:r>
      <w:r w:rsidR="0007213F">
        <w:rPr>
          <w:rFonts w:ascii="Arial" w:hAnsi="Arial" w:cs="Arial"/>
        </w:rPr>
        <w:t xml:space="preserve">Tagesarbeit ab. </w:t>
      </w:r>
      <w:r w:rsidR="00A532DD">
        <w:rPr>
          <w:rFonts w:ascii="Arial" w:hAnsi="Arial" w:cs="Arial"/>
        </w:rPr>
        <w:t>Auch die heute vieldiskutierten Zwischenspeich</w:t>
      </w:r>
      <w:r w:rsidR="00A532DD">
        <w:rPr>
          <w:rFonts w:ascii="Arial" w:hAnsi="Arial" w:cs="Arial"/>
        </w:rPr>
        <w:t>e</w:t>
      </w:r>
      <w:r w:rsidR="00A532DD">
        <w:rPr>
          <w:rFonts w:ascii="Arial" w:hAnsi="Arial" w:cs="Arial"/>
        </w:rPr>
        <w:t>rung in Batterien von Elektroautos - ein bereits 1996 vorgeschlagenes Verfahren /</w:t>
      </w:r>
      <w:r w:rsidR="008038D3">
        <w:rPr>
          <w:rFonts w:ascii="Arial" w:hAnsi="Arial" w:cs="Arial"/>
        </w:rPr>
        <w:t>4</w:t>
      </w:r>
      <w:r w:rsidR="00A532DD">
        <w:rPr>
          <w:rFonts w:ascii="Arial" w:hAnsi="Arial" w:cs="Arial"/>
        </w:rPr>
        <w:t xml:space="preserve">/-  reicht </w:t>
      </w:r>
      <w:r>
        <w:rPr>
          <w:rFonts w:ascii="Arial" w:hAnsi="Arial" w:cs="Arial"/>
        </w:rPr>
        <w:t xml:space="preserve">bei weitem </w:t>
      </w:r>
      <w:r w:rsidR="00A532DD">
        <w:rPr>
          <w:rFonts w:ascii="Arial" w:hAnsi="Arial" w:cs="Arial"/>
        </w:rPr>
        <w:t xml:space="preserve">noch nicht aus. </w:t>
      </w:r>
      <w:r w:rsidR="0007213F">
        <w:rPr>
          <w:rFonts w:ascii="Arial" w:hAnsi="Arial" w:cs="Arial"/>
        </w:rPr>
        <w:t xml:space="preserve">Es besteht also ein </w:t>
      </w:r>
      <w:r>
        <w:rPr>
          <w:rFonts w:ascii="Arial" w:hAnsi="Arial" w:cs="Arial"/>
        </w:rPr>
        <w:t>Neubaub</w:t>
      </w:r>
      <w:r w:rsidR="0007213F">
        <w:rPr>
          <w:rFonts w:ascii="Arial" w:hAnsi="Arial" w:cs="Arial"/>
        </w:rPr>
        <w:t xml:space="preserve">edarf </w:t>
      </w:r>
      <w:r w:rsidR="006265CF">
        <w:rPr>
          <w:rFonts w:ascii="Arial" w:hAnsi="Arial" w:cs="Arial"/>
        </w:rPr>
        <w:t xml:space="preserve">für PSKW-artige Speicher </w:t>
      </w:r>
      <w:r w:rsidR="0007213F">
        <w:rPr>
          <w:rFonts w:ascii="Arial" w:hAnsi="Arial" w:cs="Arial"/>
        </w:rPr>
        <w:t xml:space="preserve">in der Größenordnung einer </w:t>
      </w:r>
      <w:r w:rsidR="0007213F" w:rsidRPr="005645D8">
        <w:rPr>
          <w:rFonts w:ascii="Arial" w:hAnsi="Arial" w:cs="Arial"/>
          <w:b/>
        </w:rPr>
        <w:t>Verzehnfachung des</w:t>
      </w:r>
      <w:r w:rsidR="006265CF" w:rsidRPr="005645D8">
        <w:rPr>
          <w:rFonts w:ascii="Arial" w:hAnsi="Arial" w:cs="Arial"/>
          <w:b/>
        </w:rPr>
        <w:t xml:space="preserve"> </w:t>
      </w:r>
      <w:r w:rsidRPr="005645D8">
        <w:rPr>
          <w:rFonts w:ascii="Arial" w:hAnsi="Arial" w:cs="Arial"/>
          <w:b/>
        </w:rPr>
        <w:t xml:space="preserve">jetzigen </w:t>
      </w:r>
      <w:r w:rsidR="006265CF" w:rsidRPr="005645D8">
        <w:rPr>
          <w:rFonts w:ascii="Arial" w:hAnsi="Arial" w:cs="Arial"/>
          <w:b/>
        </w:rPr>
        <w:t>Bestandes</w:t>
      </w:r>
      <w:r w:rsidR="006265CF">
        <w:rPr>
          <w:rFonts w:ascii="Arial" w:hAnsi="Arial" w:cs="Arial"/>
        </w:rPr>
        <w:t>.</w:t>
      </w:r>
      <w:r w:rsidR="0007213F">
        <w:rPr>
          <w:rFonts w:ascii="Arial" w:hAnsi="Arial" w:cs="Arial"/>
        </w:rPr>
        <w:t xml:space="preserve"> </w:t>
      </w:r>
      <w:r w:rsidR="006265CF">
        <w:rPr>
          <w:rFonts w:ascii="Arial" w:hAnsi="Arial" w:cs="Arial"/>
        </w:rPr>
        <w:t xml:space="preserve">Dieser Anforderung kann </w:t>
      </w:r>
      <w:r>
        <w:rPr>
          <w:rFonts w:ascii="Arial" w:hAnsi="Arial" w:cs="Arial"/>
        </w:rPr>
        <w:t xml:space="preserve">in Deutschland </w:t>
      </w:r>
      <w:r w:rsidR="006265CF">
        <w:rPr>
          <w:rFonts w:ascii="Arial" w:hAnsi="Arial" w:cs="Arial"/>
        </w:rPr>
        <w:t xml:space="preserve">nur durch eine </w:t>
      </w:r>
      <w:r>
        <w:rPr>
          <w:rFonts w:ascii="Arial" w:hAnsi="Arial" w:cs="Arial"/>
        </w:rPr>
        <w:t>innovative Konzeption für neue PSKW</w:t>
      </w:r>
      <w:r w:rsidR="006265CF">
        <w:rPr>
          <w:rFonts w:ascii="Arial" w:hAnsi="Arial" w:cs="Arial"/>
        </w:rPr>
        <w:t xml:space="preserve"> entsprochen we</w:t>
      </w:r>
      <w:r w:rsidR="006265CF">
        <w:rPr>
          <w:rFonts w:ascii="Arial" w:hAnsi="Arial" w:cs="Arial"/>
        </w:rPr>
        <w:t>r</w:t>
      </w:r>
      <w:r w:rsidR="006265CF">
        <w:rPr>
          <w:rFonts w:ascii="Arial" w:hAnsi="Arial" w:cs="Arial"/>
        </w:rPr>
        <w:t>den.</w:t>
      </w:r>
    </w:p>
    <w:p w:rsidR="006265CF" w:rsidRDefault="006265CF" w:rsidP="006265CF">
      <w:pPr>
        <w:rPr>
          <w:rFonts w:ascii="Arial" w:hAnsi="Arial" w:cs="Arial"/>
        </w:rPr>
      </w:pPr>
    </w:p>
    <w:p w:rsidR="00927364" w:rsidRDefault="00927364" w:rsidP="00DE1BFE">
      <w:pPr>
        <w:jc w:val="both"/>
        <w:rPr>
          <w:rFonts w:ascii="Arial" w:hAnsi="Arial" w:cs="Arial"/>
          <w:b/>
          <w:sz w:val="24"/>
        </w:rPr>
      </w:pPr>
    </w:p>
    <w:p w:rsidR="00DE1BFE" w:rsidRDefault="00DE1BFE" w:rsidP="00DE1BFE">
      <w:pPr>
        <w:jc w:val="both"/>
        <w:rPr>
          <w:rFonts w:ascii="Arial" w:hAnsi="Arial" w:cs="Arial"/>
          <w:b/>
          <w:sz w:val="24"/>
        </w:rPr>
      </w:pPr>
      <w:r>
        <w:rPr>
          <w:rFonts w:ascii="Arial" w:hAnsi="Arial" w:cs="Arial"/>
          <w:b/>
          <w:sz w:val="24"/>
        </w:rPr>
        <w:t>2</w:t>
      </w:r>
      <w:r w:rsidRPr="00E36479">
        <w:rPr>
          <w:rFonts w:ascii="Arial" w:hAnsi="Arial" w:cs="Arial"/>
          <w:b/>
          <w:sz w:val="24"/>
        </w:rPr>
        <w:t xml:space="preserve">. </w:t>
      </w:r>
      <w:r>
        <w:rPr>
          <w:rFonts w:ascii="Arial" w:hAnsi="Arial" w:cs="Arial"/>
          <w:b/>
          <w:sz w:val="24"/>
        </w:rPr>
        <w:t>Tiefschacht -PSKW</w:t>
      </w:r>
    </w:p>
    <w:p w:rsidR="00DE1BFE" w:rsidRDefault="00DE1BFE" w:rsidP="006265CF">
      <w:pPr>
        <w:rPr>
          <w:rFonts w:ascii="Arial" w:hAnsi="Arial" w:cs="Arial"/>
        </w:rPr>
      </w:pPr>
    </w:p>
    <w:p w:rsidR="00C860B8" w:rsidRDefault="006265CF" w:rsidP="00CB11CF">
      <w:pPr>
        <w:jc w:val="both"/>
        <w:rPr>
          <w:rFonts w:ascii="Arial" w:hAnsi="Arial" w:cs="Arial"/>
        </w:rPr>
      </w:pPr>
      <w:r>
        <w:rPr>
          <w:rFonts w:ascii="Arial" w:hAnsi="Arial" w:cs="Arial"/>
        </w:rPr>
        <w:t>Wir schlagen daher n</w:t>
      </w:r>
      <w:r w:rsidRPr="005230D1">
        <w:rPr>
          <w:rFonts w:ascii="Arial" w:hAnsi="Arial" w:cs="Arial"/>
        </w:rPr>
        <w:t xml:space="preserve">eue, unter alleiniger Optimierung der </w:t>
      </w:r>
      <w:r w:rsidR="004E2135">
        <w:rPr>
          <w:rFonts w:ascii="Arial" w:hAnsi="Arial" w:cs="Arial"/>
        </w:rPr>
        <w:t>elektrizitätswirtschaftlich</w:t>
      </w:r>
      <w:r w:rsidR="001A5456">
        <w:rPr>
          <w:rFonts w:ascii="Arial" w:hAnsi="Arial" w:cs="Arial"/>
        </w:rPr>
        <w:t>en</w:t>
      </w:r>
      <w:r w:rsidR="004E2135">
        <w:rPr>
          <w:rFonts w:ascii="Arial" w:hAnsi="Arial" w:cs="Arial"/>
        </w:rPr>
        <w:t xml:space="preserve"> und betrieblichen </w:t>
      </w:r>
      <w:r w:rsidRPr="005230D1">
        <w:rPr>
          <w:rFonts w:ascii="Arial" w:hAnsi="Arial" w:cs="Arial"/>
        </w:rPr>
        <w:t xml:space="preserve">Speicherfunktion angelegte, </w:t>
      </w:r>
      <w:r w:rsidRPr="005230D1">
        <w:rPr>
          <w:rFonts w:ascii="Arial" w:hAnsi="Arial" w:cs="Arial"/>
          <w:b/>
        </w:rPr>
        <w:t>tiefe Bergspeicher</w:t>
      </w:r>
      <w:r w:rsidR="00A51D6A" w:rsidRPr="00A51D6A">
        <w:rPr>
          <w:rFonts w:ascii="Arial" w:hAnsi="Arial" w:cs="Arial"/>
        </w:rPr>
        <w:t xml:space="preserve"> vor</w:t>
      </w:r>
      <w:r w:rsidR="00A51D6A">
        <w:rPr>
          <w:rFonts w:ascii="Arial" w:hAnsi="Arial" w:cs="Arial"/>
          <w:b/>
        </w:rPr>
        <w:t xml:space="preserve">, </w:t>
      </w:r>
      <w:r w:rsidR="00A51D6A" w:rsidRPr="00A51D6A">
        <w:rPr>
          <w:rFonts w:ascii="Arial" w:hAnsi="Arial" w:cs="Arial"/>
        </w:rPr>
        <w:t>die</w:t>
      </w:r>
      <w:r w:rsidR="00A51D6A">
        <w:rPr>
          <w:rFonts w:ascii="Arial" w:hAnsi="Arial" w:cs="Arial"/>
          <w:b/>
        </w:rPr>
        <w:t xml:space="preserve"> </w:t>
      </w:r>
      <w:r w:rsidR="00A51D6A" w:rsidRPr="00A51D6A">
        <w:rPr>
          <w:rFonts w:ascii="Arial" w:hAnsi="Arial" w:cs="Arial"/>
        </w:rPr>
        <w:t>bei entsprechender Größe</w:t>
      </w:r>
      <w:r w:rsidR="00A51D6A">
        <w:rPr>
          <w:rFonts w:ascii="Arial" w:hAnsi="Arial" w:cs="Arial"/>
          <w:b/>
        </w:rPr>
        <w:t xml:space="preserve"> </w:t>
      </w:r>
      <w:r w:rsidR="00A51D6A">
        <w:rPr>
          <w:rFonts w:ascii="Arial" w:hAnsi="Arial" w:cs="Arial"/>
        </w:rPr>
        <w:t>nicht mehr auf eine bereits vorhandene Bergwerksstruktur angewiesen sind.</w:t>
      </w:r>
      <w:r w:rsidRPr="005230D1">
        <w:rPr>
          <w:rFonts w:ascii="Arial" w:hAnsi="Arial" w:cs="Arial"/>
        </w:rPr>
        <w:t xml:space="preserve"> Die</w:t>
      </w:r>
      <w:r w:rsidR="004E2135">
        <w:rPr>
          <w:rFonts w:ascii="Arial" w:hAnsi="Arial" w:cs="Arial"/>
        </w:rPr>
        <w:t xml:space="preserve"> Grundidee</w:t>
      </w:r>
      <w:r w:rsidRPr="005230D1">
        <w:rPr>
          <w:rFonts w:ascii="Arial" w:hAnsi="Arial" w:cs="Arial"/>
        </w:rPr>
        <w:t xml:space="preserve"> wurde bereits in den 1980er Jahren in den USA und anderswo eingehend disk</w:t>
      </w:r>
      <w:r w:rsidRPr="005230D1">
        <w:rPr>
          <w:rFonts w:ascii="Arial" w:hAnsi="Arial" w:cs="Arial"/>
        </w:rPr>
        <w:t>u</w:t>
      </w:r>
      <w:r w:rsidRPr="005230D1">
        <w:rPr>
          <w:rFonts w:ascii="Arial" w:hAnsi="Arial" w:cs="Arial"/>
        </w:rPr>
        <w:t>tiert. Uns schweben</w:t>
      </w:r>
      <w:r w:rsidR="008038D3">
        <w:rPr>
          <w:rFonts w:ascii="Arial" w:hAnsi="Arial" w:cs="Arial"/>
        </w:rPr>
        <w:t xml:space="preserve"> vor allem </w:t>
      </w:r>
      <w:r w:rsidRPr="005230D1">
        <w:rPr>
          <w:rFonts w:ascii="Arial" w:hAnsi="Arial" w:cs="Arial"/>
        </w:rPr>
        <w:t xml:space="preserve"> „tiefe Speicher</w:t>
      </w:r>
      <w:r w:rsidRPr="005230D1">
        <w:rPr>
          <w:rFonts w:ascii="Arial" w:hAnsi="Arial" w:cs="Arial"/>
          <w:b/>
        </w:rPr>
        <w:t>schächte</w:t>
      </w:r>
      <w:r w:rsidRPr="005230D1">
        <w:rPr>
          <w:rFonts w:ascii="Arial" w:hAnsi="Arial" w:cs="Arial"/>
        </w:rPr>
        <w:t xml:space="preserve">“ </w:t>
      </w:r>
      <w:r w:rsidR="009F3FB6">
        <w:rPr>
          <w:rFonts w:ascii="Arial" w:hAnsi="Arial" w:cs="Arial"/>
        </w:rPr>
        <w:t xml:space="preserve">vor, die auf der unteren Sohle mit einem gemeinsamen Hydraulikschacht verbunden sind. </w:t>
      </w:r>
      <w:r w:rsidR="00077CE4">
        <w:rPr>
          <w:rFonts w:ascii="Arial" w:hAnsi="Arial" w:cs="Arial"/>
        </w:rPr>
        <w:t>Diese</w:t>
      </w:r>
      <w:r w:rsidR="009F3FB6">
        <w:rPr>
          <w:rFonts w:ascii="Arial" w:hAnsi="Arial" w:cs="Arial"/>
        </w:rPr>
        <w:t>r</w:t>
      </w:r>
      <w:r w:rsidR="00077CE4">
        <w:rPr>
          <w:rFonts w:ascii="Arial" w:hAnsi="Arial" w:cs="Arial"/>
        </w:rPr>
        <w:t xml:space="preserve"> </w:t>
      </w:r>
      <w:r w:rsidR="009F3FB6">
        <w:rPr>
          <w:rFonts w:ascii="Arial" w:hAnsi="Arial" w:cs="Arial"/>
        </w:rPr>
        <w:t xml:space="preserve"> in mehrere gleichartige  Stockwerke</w:t>
      </w:r>
      <w:r w:rsidR="008038D3">
        <w:rPr>
          <w:rFonts w:ascii="Arial" w:hAnsi="Arial" w:cs="Arial"/>
        </w:rPr>
        <w:t xml:space="preserve"> mit jeweils freiem Wasserspiegel</w:t>
      </w:r>
      <w:r w:rsidR="009F3FB6">
        <w:rPr>
          <w:rFonts w:ascii="Arial" w:hAnsi="Arial" w:cs="Arial"/>
        </w:rPr>
        <w:t xml:space="preserve"> </w:t>
      </w:r>
      <w:r w:rsidR="00077CE4">
        <w:rPr>
          <w:rFonts w:ascii="Arial" w:hAnsi="Arial" w:cs="Arial"/>
        </w:rPr>
        <w:t>unterteilte</w:t>
      </w:r>
      <w:r w:rsidRPr="005230D1">
        <w:rPr>
          <w:rFonts w:ascii="Arial" w:hAnsi="Arial" w:cs="Arial"/>
        </w:rPr>
        <w:t xml:space="preserve"> Hydraulikschacht</w:t>
      </w:r>
      <w:r w:rsidR="00FB3978">
        <w:rPr>
          <w:rFonts w:ascii="Arial" w:hAnsi="Arial" w:cs="Arial"/>
        </w:rPr>
        <w:t xml:space="preserve"> </w:t>
      </w:r>
      <w:r w:rsidR="009F3FB6">
        <w:rPr>
          <w:rFonts w:ascii="Arial" w:hAnsi="Arial" w:cs="Arial"/>
        </w:rPr>
        <w:t xml:space="preserve">wird in jeder Stufe </w:t>
      </w:r>
      <w:r w:rsidRPr="005230D1">
        <w:rPr>
          <w:rFonts w:ascii="Arial" w:hAnsi="Arial" w:cs="Arial"/>
        </w:rPr>
        <w:t>mit gleichartigen und optim</w:t>
      </w:r>
      <w:r w:rsidR="001B79FE">
        <w:rPr>
          <w:rFonts w:ascii="Arial" w:hAnsi="Arial" w:cs="Arial"/>
        </w:rPr>
        <w:t xml:space="preserve">al arbeitenden </w:t>
      </w:r>
      <w:r w:rsidRPr="005230D1">
        <w:rPr>
          <w:rFonts w:ascii="Arial" w:hAnsi="Arial" w:cs="Arial"/>
        </w:rPr>
        <w:t xml:space="preserve">Pumpturbinen </w:t>
      </w:r>
      <w:r w:rsidR="009F3FB6">
        <w:rPr>
          <w:rFonts w:ascii="Arial" w:hAnsi="Arial" w:cs="Arial"/>
        </w:rPr>
        <w:t xml:space="preserve"> </w:t>
      </w:r>
      <w:r w:rsidR="000F31B3">
        <w:rPr>
          <w:rFonts w:ascii="Arial" w:hAnsi="Arial" w:cs="Arial"/>
        </w:rPr>
        <w:t>(</w:t>
      </w:r>
      <w:r w:rsidR="000F31B3" w:rsidRPr="00CB11CF">
        <w:rPr>
          <w:rFonts w:ascii="Arial" w:hAnsi="Arial" w:cs="Arial"/>
          <w:b/>
        </w:rPr>
        <w:t>Bild 3</w:t>
      </w:r>
      <w:r w:rsidR="00F8196A">
        <w:rPr>
          <w:rFonts w:ascii="Arial" w:hAnsi="Arial" w:cs="Arial"/>
        </w:rPr>
        <w:t>, technische Details siehe Bildunterschrift</w:t>
      </w:r>
      <w:r w:rsidR="004E2135">
        <w:rPr>
          <w:rFonts w:ascii="Arial" w:hAnsi="Arial" w:cs="Arial"/>
        </w:rPr>
        <w:t xml:space="preserve"> und /5/</w:t>
      </w:r>
      <w:r w:rsidR="000F31B3">
        <w:rPr>
          <w:rFonts w:ascii="Arial" w:hAnsi="Arial" w:cs="Arial"/>
        </w:rPr>
        <w:t>)</w:t>
      </w:r>
      <w:r w:rsidR="009F3FB6">
        <w:rPr>
          <w:rFonts w:ascii="Arial" w:hAnsi="Arial" w:cs="Arial"/>
        </w:rPr>
        <w:t xml:space="preserve"> betrieben</w:t>
      </w:r>
      <w:r w:rsidR="000F31B3" w:rsidRPr="005230D1">
        <w:rPr>
          <w:rFonts w:ascii="Arial" w:hAnsi="Arial" w:cs="Arial"/>
        </w:rPr>
        <w:t>.</w:t>
      </w:r>
      <w:r w:rsidR="009F3FB6">
        <w:rPr>
          <w:rFonts w:ascii="Arial" w:hAnsi="Arial" w:cs="Arial"/>
        </w:rPr>
        <w:t xml:space="preserve"> Nur die unterste Stufe, die direkt mit den Speicherschäc</w:t>
      </w:r>
      <w:r w:rsidR="009F3FB6">
        <w:rPr>
          <w:rFonts w:ascii="Arial" w:hAnsi="Arial" w:cs="Arial"/>
        </w:rPr>
        <w:t>h</w:t>
      </w:r>
      <w:r w:rsidR="009F3FB6">
        <w:rPr>
          <w:rFonts w:ascii="Arial" w:hAnsi="Arial" w:cs="Arial"/>
        </w:rPr>
        <w:t>te</w:t>
      </w:r>
      <w:r w:rsidR="008038D3">
        <w:rPr>
          <w:rFonts w:ascii="Arial" w:hAnsi="Arial" w:cs="Arial"/>
        </w:rPr>
        <w:t>n</w:t>
      </w:r>
      <w:r w:rsidR="009F3FB6">
        <w:rPr>
          <w:rFonts w:ascii="Arial" w:hAnsi="Arial" w:cs="Arial"/>
        </w:rPr>
        <w:t xml:space="preserve"> in Verbindung steht, spielt eine besondere Rolle. </w:t>
      </w:r>
    </w:p>
    <w:p w:rsidR="000F31B3" w:rsidRDefault="000F31B3" w:rsidP="00CB11CF">
      <w:pPr>
        <w:jc w:val="both"/>
        <w:rPr>
          <w:rFonts w:ascii="Arial" w:hAnsi="Arial"/>
        </w:rPr>
      </w:pPr>
      <w:r w:rsidRPr="005230D1">
        <w:rPr>
          <w:rFonts w:ascii="Arial" w:hAnsi="Arial" w:cs="Arial"/>
        </w:rPr>
        <w:t xml:space="preserve"> </w:t>
      </w:r>
      <w:r>
        <w:rPr>
          <w:rFonts w:ascii="Arial" w:hAnsi="Arial"/>
        </w:rPr>
        <w:t xml:space="preserve">Das Verfahren </w:t>
      </w:r>
      <w:r w:rsidRPr="008B3A8A">
        <w:rPr>
          <w:rFonts w:ascii="Arial" w:hAnsi="Arial"/>
        </w:rPr>
        <w:t xml:space="preserve">zielt </w:t>
      </w:r>
      <w:r w:rsidR="004E2135">
        <w:rPr>
          <w:rFonts w:ascii="Arial" w:hAnsi="Arial"/>
        </w:rPr>
        <w:t xml:space="preserve">ab </w:t>
      </w:r>
      <w:r w:rsidRPr="008B3A8A">
        <w:rPr>
          <w:rFonts w:ascii="Arial" w:hAnsi="Arial"/>
        </w:rPr>
        <w:t xml:space="preserve">auf einen Speicherbetrieb in </w:t>
      </w:r>
      <w:r w:rsidR="004E2135">
        <w:rPr>
          <w:rFonts w:ascii="Arial" w:hAnsi="Arial"/>
        </w:rPr>
        <w:t xml:space="preserve">wesentlich </w:t>
      </w:r>
      <w:r w:rsidRPr="008B3A8A">
        <w:rPr>
          <w:rFonts w:ascii="Arial" w:hAnsi="Arial"/>
        </w:rPr>
        <w:t>gr</w:t>
      </w:r>
      <w:r w:rsidR="004E2135">
        <w:rPr>
          <w:rFonts w:ascii="Arial" w:hAnsi="Arial"/>
        </w:rPr>
        <w:t>ö</w:t>
      </w:r>
      <w:r w:rsidRPr="008B3A8A">
        <w:rPr>
          <w:rFonts w:ascii="Arial" w:hAnsi="Arial"/>
        </w:rPr>
        <w:t>ßer</w:t>
      </w:r>
      <w:r w:rsidR="004E2135">
        <w:rPr>
          <w:rFonts w:ascii="Arial" w:hAnsi="Arial"/>
        </w:rPr>
        <w:t>er</w:t>
      </w:r>
      <w:r w:rsidRPr="008B3A8A">
        <w:rPr>
          <w:rFonts w:ascii="Arial" w:hAnsi="Arial"/>
        </w:rPr>
        <w:t xml:space="preserve"> Teufe </w:t>
      </w:r>
      <w:r w:rsidR="004E2135">
        <w:rPr>
          <w:rFonts w:ascii="Arial" w:hAnsi="Arial"/>
        </w:rPr>
        <w:t xml:space="preserve">als bisher geplant und auf den Einsatz von im Betrieb unproblematischen </w:t>
      </w:r>
      <w:r>
        <w:rPr>
          <w:rFonts w:ascii="Arial" w:hAnsi="Arial"/>
        </w:rPr>
        <w:t>und langzeitstabilen Blin</w:t>
      </w:r>
      <w:r>
        <w:rPr>
          <w:rFonts w:ascii="Arial" w:hAnsi="Arial"/>
        </w:rPr>
        <w:t>d</w:t>
      </w:r>
      <w:r>
        <w:rPr>
          <w:rFonts w:ascii="Arial" w:hAnsi="Arial"/>
        </w:rPr>
        <w:t>schächten als Speicherbauwerken</w:t>
      </w:r>
      <w:r w:rsidR="004E2135">
        <w:rPr>
          <w:rFonts w:ascii="Arial" w:hAnsi="Arial"/>
        </w:rPr>
        <w:t xml:space="preserve">. </w:t>
      </w:r>
      <w:r w:rsidR="001A5456">
        <w:rPr>
          <w:rFonts w:ascii="Arial" w:hAnsi="Arial"/>
        </w:rPr>
        <w:t>Wegen der großen Gesamthöhen- Differenz ist man nämlich nicht mehr darauf angewiesen, die Speicherung in möglichst horizontalen Speiche</w:t>
      </w:r>
      <w:r w:rsidR="001A5456">
        <w:rPr>
          <w:rFonts w:ascii="Arial" w:hAnsi="Arial"/>
        </w:rPr>
        <w:t>r</w:t>
      </w:r>
      <w:r w:rsidR="001A5456">
        <w:rPr>
          <w:rFonts w:ascii="Arial" w:hAnsi="Arial"/>
        </w:rPr>
        <w:t xml:space="preserve">becken vorzunehmen. </w:t>
      </w:r>
      <w:r w:rsidR="004E2135">
        <w:rPr>
          <w:rFonts w:ascii="Arial" w:hAnsi="Arial"/>
        </w:rPr>
        <w:t xml:space="preserve">Bei großen Anlagen kann man statt gesonderter Druckrohre </w:t>
      </w:r>
      <w:r w:rsidR="001A5456">
        <w:rPr>
          <w:rFonts w:ascii="Arial" w:hAnsi="Arial"/>
        </w:rPr>
        <w:t xml:space="preserve">auch </w:t>
      </w:r>
      <w:r w:rsidR="004E2135">
        <w:rPr>
          <w:rFonts w:ascii="Arial" w:hAnsi="Arial"/>
        </w:rPr>
        <w:t>gleich den gesamten Schacht, in dem die Rohre untergebracht werden müssten, als Hydra</w:t>
      </w:r>
      <w:r w:rsidR="004E2135">
        <w:rPr>
          <w:rFonts w:ascii="Arial" w:hAnsi="Arial"/>
        </w:rPr>
        <w:t>u</w:t>
      </w:r>
      <w:r w:rsidR="004E2135">
        <w:rPr>
          <w:rFonts w:ascii="Arial" w:hAnsi="Arial"/>
        </w:rPr>
        <w:t xml:space="preserve">likschacht einsetzen. Die frei wählbare Stockwerkshöhe </w:t>
      </w:r>
      <w:r w:rsidRPr="008B3A8A">
        <w:rPr>
          <w:rFonts w:ascii="Arial" w:hAnsi="Arial"/>
        </w:rPr>
        <w:t>erlaubt den Einsatz standardisierter und optimierter Pumpturbinen</w:t>
      </w:r>
      <w:r w:rsidR="004E2135">
        <w:rPr>
          <w:rFonts w:ascii="Arial" w:hAnsi="Arial"/>
        </w:rPr>
        <w:t xml:space="preserve"> für weltweite Anwendungen.</w:t>
      </w:r>
      <w:r w:rsidRPr="008B3A8A">
        <w:rPr>
          <w:rFonts w:ascii="Arial" w:hAnsi="Arial"/>
        </w:rPr>
        <w:t xml:space="preserve"> </w:t>
      </w:r>
    </w:p>
    <w:p w:rsidR="000F31B3" w:rsidRPr="008B3A8A" w:rsidRDefault="000F31B3" w:rsidP="00CB11CF">
      <w:pPr>
        <w:spacing w:line="276" w:lineRule="auto"/>
        <w:jc w:val="both"/>
        <w:rPr>
          <w:rFonts w:ascii="Arial" w:hAnsi="Arial"/>
        </w:rPr>
      </w:pPr>
    </w:p>
    <w:p w:rsidR="000562FB" w:rsidRDefault="000F31B3" w:rsidP="00CB11CF">
      <w:pPr>
        <w:jc w:val="both"/>
        <w:rPr>
          <w:rFonts w:ascii="Arial" w:hAnsi="Arial" w:cs="Arial"/>
        </w:rPr>
      </w:pPr>
      <w:r w:rsidRPr="005230D1">
        <w:rPr>
          <w:rFonts w:ascii="Arial" w:hAnsi="Arial" w:cs="Arial"/>
        </w:rPr>
        <w:t xml:space="preserve">Schon eine einfache Rechnung zeigt, dass man in einer </w:t>
      </w:r>
      <w:r>
        <w:rPr>
          <w:rFonts w:ascii="Arial" w:hAnsi="Arial" w:cs="Arial"/>
        </w:rPr>
        <w:t xml:space="preserve">mittleren </w:t>
      </w:r>
      <w:r w:rsidRPr="005230D1">
        <w:rPr>
          <w:rFonts w:ascii="Arial" w:hAnsi="Arial" w:cs="Arial"/>
        </w:rPr>
        <w:t xml:space="preserve">Teufe </w:t>
      </w:r>
      <w:r>
        <w:rPr>
          <w:rFonts w:ascii="Arial" w:hAnsi="Arial" w:cs="Arial"/>
        </w:rPr>
        <w:t xml:space="preserve">der Speicher </w:t>
      </w:r>
      <w:r w:rsidR="00077CE4">
        <w:rPr>
          <w:rFonts w:ascii="Arial" w:hAnsi="Arial" w:cs="Arial"/>
        </w:rPr>
        <w:t xml:space="preserve">von vielleicht </w:t>
      </w:r>
      <w:r w:rsidR="00DB4A8A">
        <w:rPr>
          <w:rFonts w:ascii="Arial" w:hAnsi="Arial" w:cs="Arial"/>
        </w:rPr>
        <w:t>2000</w:t>
      </w:r>
      <w:r w:rsidR="005732CF" w:rsidRPr="005230D1">
        <w:rPr>
          <w:rFonts w:ascii="Arial" w:hAnsi="Arial" w:cs="Arial"/>
        </w:rPr>
        <w:t xml:space="preserve"> </w:t>
      </w:r>
      <w:r w:rsidRPr="005230D1">
        <w:rPr>
          <w:rFonts w:ascii="Arial" w:hAnsi="Arial" w:cs="Arial"/>
        </w:rPr>
        <w:t>m</w:t>
      </w:r>
      <w:r w:rsidR="001A5456">
        <w:rPr>
          <w:rFonts w:ascii="Arial" w:hAnsi="Arial" w:cs="Arial"/>
        </w:rPr>
        <w:t xml:space="preserve">  </w:t>
      </w:r>
      <w:r w:rsidRPr="005230D1">
        <w:rPr>
          <w:rFonts w:ascii="Arial" w:hAnsi="Arial" w:cs="Arial"/>
        </w:rPr>
        <w:t>-</w:t>
      </w:r>
      <w:r>
        <w:rPr>
          <w:rFonts w:ascii="Arial" w:hAnsi="Arial" w:cs="Arial"/>
        </w:rPr>
        <w:t xml:space="preserve"> </w:t>
      </w:r>
      <w:r w:rsidRPr="005230D1">
        <w:rPr>
          <w:rFonts w:ascii="Arial" w:hAnsi="Arial" w:cs="Arial"/>
        </w:rPr>
        <w:t xml:space="preserve">und mit steigender Erfahrung </w:t>
      </w:r>
      <w:r w:rsidR="00F8196A">
        <w:rPr>
          <w:rFonts w:ascii="Arial" w:hAnsi="Arial" w:cs="Arial"/>
        </w:rPr>
        <w:t>wird man noch</w:t>
      </w:r>
      <w:r w:rsidRPr="005230D1">
        <w:rPr>
          <w:rFonts w:ascii="Arial" w:hAnsi="Arial" w:cs="Arial"/>
        </w:rPr>
        <w:t xml:space="preserve"> deutlich tiefer</w:t>
      </w:r>
      <w:r w:rsidR="00F8196A">
        <w:rPr>
          <w:rFonts w:ascii="Arial" w:hAnsi="Arial" w:cs="Arial"/>
        </w:rPr>
        <w:t xml:space="preserve">e Anlagen bauen können </w:t>
      </w:r>
      <w:r w:rsidR="001A5456">
        <w:rPr>
          <w:rFonts w:ascii="Arial" w:hAnsi="Arial" w:cs="Arial"/>
        </w:rPr>
        <w:t>-</w:t>
      </w:r>
      <w:r w:rsidRPr="005230D1">
        <w:rPr>
          <w:rFonts w:ascii="Arial" w:hAnsi="Arial" w:cs="Arial"/>
        </w:rPr>
        <w:t xml:space="preserve"> zu Speicher</w:t>
      </w:r>
      <w:r w:rsidR="00FC0048">
        <w:rPr>
          <w:rFonts w:ascii="Arial" w:hAnsi="Arial" w:cs="Arial"/>
        </w:rPr>
        <w:t>n</w:t>
      </w:r>
      <w:r w:rsidR="007755FB">
        <w:rPr>
          <w:rFonts w:ascii="Arial" w:hAnsi="Arial" w:cs="Arial"/>
        </w:rPr>
        <w:t xml:space="preserve"> gelangen kann</w:t>
      </w:r>
      <w:r w:rsidR="000562FB">
        <w:rPr>
          <w:rFonts w:ascii="Arial" w:hAnsi="Arial" w:cs="Arial"/>
        </w:rPr>
        <w:t xml:space="preserve">, die in </w:t>
      </w:r>
      <w:r w:rsidR="00FC0048">
        <w:rPr>
          <w:rFonts w:ascii="Arial" w:hAnsi="Arial" w:cs="Arial"/>
        </w:rPr>
        <w:t xml:space="preserve">einer Anlagengröße von </w:t>
      </w:r>
      <w:r w:rsidR="008038D3">
        <w:rPr>
          <w:rFonts w:ascii="Arial" w:hAnsi="Arial" w:cs="Arial"/>
        </w:rPr>
        <w:t xml:space="preserve">über </w:t>
      </w:r>
      <w:r w:rsidR="00FC0048">
        <w:rPr>
          <w:rFonts w:ascii="Arial" w:hAnsi="Arial" w:cs="Arial"/>
        </w:rPr>
        <w:t xml:space="preserve">10 GWh liegen. Hierzu wären etwa </w:t>
      </w:r>
      <w:r w:rsidR="006C6E6B">
        <w:rPr>
          <w:rFonts w:ascii="Arial" w:hAnsi="Arial" w:cs="Arial"/>
        </w:rPr>
        <w:t>1</w:t>
      </w:r>
      <w:r w:rsidR="00FC0048">
        <w:rPr>
          <w:rFonts w:ascii="Arial" w:hAnsi="Arial" w:cs="Arial"/>
        </w:rPr>
        <w:t xml:space="preserve">5 Tiefspeicherschächte mit 20 m Durchmesser, die sich über den Teufenbereich von </w:t>
      </w:r>
      <w:r w:rsidR="00DB4A8A">
        <w:rPr>
          <w:rFonts w:ascii="Arial" w:hAnsi="Arial" w:cs="Arial"/>
        </w:rPr>
        <w:t>1750</w:t>
      </w:r>
      <w:r w:rsidR="005732CF">
        <w:rPr>
          <w:rFonts w:ascii="Arial" w:hAnsi="Arial" w:cs="Arial"/>
        </w:rPr>
        <w:t xml:space="preserve"> bis </w:t>
      </w:r>
      <w:r w:rsidR="00DB4A8A">
        <w:rPr>
          <w:rFonts w:ascii="Arial" w:hAnsi="Arial" w:cs="Arial"/>
        </w:rPr>
        <w:t>225</w:t>
      </w:r>
      <w:r w:rsidR="005732CF">
        <w:rPr>
          <w:rFonts w:ascii="Arial" w:hAnsi="Arial" w:cs="Arial"/>
        </w:rPr>
        <w:t>0 m Teufe</w:t>
      </w:r>
      <w:r w:rsidR="00FC0048">
        <w:rPr>
          <w:rFonts w:ascii="Arial" w:hAnsi="Arial" w:cs="Arial"/>
        </w:rPr>
        <w:t xml:space="preserve"> erstrecken, erforderlich. </w:t>
      </w:r>
      <w:r w:rsidR="000562FB">
        <w:rPr>
          <w:rFonts w:ascii="Arial" w:hAnsi="Arial" w:cs="Arial"/>
        </w:rPr>
        <w:t xml:space="preserve">Durch die Ausführung der Speicherbauwerke als </w:t>
      </w:r>
      <w:r w:rsidR="00DB4A8A">
        <w:rPr>
          <w:rFonts w:ascii="Arial" w:hAnsi="Arial" w:cs="Arial"/>
        </w:rPr>
        <w:t>500</w:t>
      </w:r>
      <w:r w:rsidR="006C6E6B">
        <w:rPr>
          <w:rFonts w:ascii="Arial" w:hAnsi="Arial" w:cs="Arial"/>
        </w:rPr>
        <w:t xml:space="preserve"> </w:t>
      </w:r>
      <w:r w:rsidR="000562FB">
        <w:rPr>
          <w:rFonts w:ascii="Arial" w:hAnsi="Arial" w:cs="Arial"/>
        </w:rPr>
        <w:t>m tiefe Blindschächte bliebe das betroffen</w:t>
      </w:r>
      <w:r w:rsidR="001B79FE">
        <w:rPr>
          <w:rFonts w:ascii="Arial" w:hAnsi="Arial" w:cs="Arial"/>
        </w:rPr>
        <w:t>e</w:t>
      </w:r>
      <w:r w:rsidR="000562FB">
        <w:rPr>
          <w:rFonts w:ascii="Arial" w:hAnsi="Arial" w:cs="Arial"/>
        </w:rPr>
        <w:t xml:space="preserve"> Baugebiet übe</w:t>
      </w:r>
      <w:r w:rsidR="000562FB">
        <w:rPr>
          <w:rFonts w:ascii="Arial" w:hAnsi="Arial" w:cs="Arial"/>
        </w:rPr>
        <w:t>r</w:t>
      </w:r>
      <w:r w:rsidR="000562FB">
        <w:rPr>
          <w:rFonts w:ascii="Arial" w:hAnsi="Arial" w:cs="Arial"/>
        </w:rPr>
        <w:t xml:space="preserve">schaubar. </w:t>
      </w:r>
      <w:r w:rsidR="001B79FE">
        <w:rPr>
          <w:rFonts w:ascii="Arial" w:hAnsi="Arial" w:cs="Arial"/>
        </w:rPr>
        <w:t>Je nach den veranschlagten Schachtbaukosten</w:t>
      </w:r>
      <w:r w:rsidR="00077CE4">
        <w:rPr>
          <w:rFonts w:ascii="Arial" w:hAnsi="Arial" w:cs="Arial"/>
        </w:rPr>
        <w:t xml:space="preserve"> sind diese Tiefschacht-PSKW </w:t>
      </w:r>
      <w:r w:rsidR="001B79FE">
        <w:rPr>
          <w:rFonts w:ascii="Arial" w:hAnsi="Arial" w:cs="Arial"/>
        </w:rPr>
        <w:t xml:space="preserve">mehr oder weniger stark </w:t>
      </w:r>
      <w:r w:rsidR="00077CE4">
        <w:rPr>
          <w:rFonts w:ascii="Arial" w:hAnsi="Arial" w:cs="Arial"/>
        </w:rPr>
        <w:t>kostengünstiger und damit wirtschaftlicher als</w:t>
      </w:r>
      <w:r w:rsidRPr="005230D1">
        <w:rPr>
          <w:rFonts w:ascii="Arial" w:hAnsi="Arial" w:cs="Arial"/>
        </w:rPr>
        <w:t xml:space="preserve"> </w:t>
      </w:r>
      <w:r w:rsidR="00077CE4">
        <w:rPr>
          <w:rFonts w:ascii="Arial" w:hAnsi="Arial" w:cs="Arial"/>
        </w:rPr>
        <w:t>herkömmliche</w:t>
      </w:r>
      <w:r w:rsidR="001A5456">
        <w:rPr>
          <w:rFonts w:ascii="Arial" w:hAnsi="Arial" w:cs="Arial"/>
        </w:rPr>
        <w:t xml:space="preserve"> </w:t>
      </w:r>
      <w:r w:rsidR="000E407B">
        <w:rPr>
          <w:rFonts w:ascii="Arial" w:hAnsi="Arial" w:cs="Arial"/>
        </w:rPr>
        <w:t>ü</w:t>
      </w:r>
      <w:r w:rsidR="00077CE4">
        <w:rPr>
          <w:rFonts w:ascii="Arial" w:hAnsi="Arial" w:cs="Arial"/>
        </w:rPr>
        <w:t>b</w:t>
      </w:r>
      <w:r w:rsidR="000E407B">
        <w:rPr>
          <w:rFonts w:ascii="Arial" w:hAnsi="Arial" w:cs="Arial"/>
        </w:rPr>
        <w:t>er T</w:t>
      </w:r>
      <w:r w:rsidR="00077CE4">
        <w:rPr>
          <w:rFonts w:ascii="Arial" w:hAnsi="Arial" w:cs="Arial"/>
        </w:rPr>
        <w:t>age PSKW.</w:t>
      </w:r>
      <w:r w:rsidR="001B79FE">
        <w:rPr>
          <w:rFonts w:ascii="Arial" w:hAnsi="Arial" w:cs="Arial"/>
        </w:rPr>
        <w:t xml:space="preserve"> </w:t>
      </w:r>
      <w:r w:rsidR="00FC0048">
        <w:rPr>
          <w:rFonts w:ascii="Arial" w:hAnsi="Arial" w:cs="Arial"/>
        </w:rPr>
        <w:t xml:space="preserve"> </w:t>
      </w:r>
    </w:p>
    <w:p w:rsidR="006C6E6B" w:rsidRDefault="006C6E6B" w:rsidP="000F31B3">
      <w:pPr>
        <w:jc w:val="both"/>
        <w:rPr>
          <w:rFonts w:ascii="Arial" w:hAnsi="Arial" w:cs="Arial"/>
        </w:rPr>
      </w:pPr>
      <w:r>
        <w:rPr>
          <w:rFonts w:ascii="Arial" w:hAnsi="Arial" w:cs="Arial"/>
        </w:rPr>
        <w:t xml:space="preserve">Selbstverständlich kann man statt Speicherschächte auch </w:t>
      </w:r>
      <w:r w:rsidR="00500FCE">
        <w:rPr>
          <w:rFonts w:ascii="Arial" w:hAnsi="Arial" w:cs="Arial"/>
        </w:rPr>
        <w:t xml:space="preserve">geeignete </w:t>
      </w:r>
      <w:r>
        <w:rPr>
          <w:rFonts w:ascii="Arial" w:hAnsi="Arial" w:cs="Arial"/>
        </w:rPr>
        <w:t>Speicher</w:t>
      </w:r>
      <w:r w:rsidR="006A0EAE">
        <w:rPr>
          <w:rFonts w:ascii="Arial" w:hAnsi="Arial" w:cs="Arial"/>
        </w:rPr>
        <w:t>strecken</w:t>
      </w:r>
      <w:r>
        <w:rPr>
          <w:rFonts w:ascii="Arial" w:hAnsi="Arial" w:cs="Arial"/>
        </w:rPr>
        <w:t xml:space="preserve"> </w:t>
      </w:r>
      <w:r w:rsidR="00500FCE">
        <w:rPr>
          <w:rFonts w:ascii="Arial" w:hAnsi="Arial" w:cs="Arial"/>
        </w:rPr>
        <w:t>ba</w:t>
      </w:r>
      <w:r w:rsidR="00500FCE">
        <w:rPr>
          <w:rFonts w:ascii="Arial" w:hAnsi="Arial" w:cs="Arial"/>
        </w:rPr>
        <w:t>u</w:t>
      </w:r>
      <w:r w:rsidR="00500FCE">
        <w:rPr>
          <w:rFonts w:ascii="Arial" w:hAnsi="Arial" w:cs="Arial"/>
        </w:rPr>
        <w:t>en –maßgebend ist die mittlere Teufe und das Gesamtvolumen</w:t>
      </w:r>
      <w:r w:rsidR="001B79FE">
        <w:rPr>
          <w:rFonts w:ascii="Arial" w:hAnsi="Arial" w:cs="Arial"/>
        </w:rPr>
        <w:t xml:space="preserve"> sowie der störungsfreie B</w:t>
      </w:r>
      <w:r w:rsidR="001B79FE">
        <w:rPr>
          <w:rFonts w:ascii="Arial" w:hAnsi="Arial" w:cs="Arial"/>
        </w:rPr>
        <w:t>e</w:t>
      </w:r>
      <w:r w:rsidR="001B79FE">
        <w:rPr>
          <w:rFonts w:ascii="Arial" w:hAnsi="Arial" w:cs="Arial"/>
        </w:rPr>
        <w:t>trieb über möglichst viele Jahrzehnte</w:t>
      </w:r>
      <w:r w:rsidR="00500FCE">
        <w:rPr>
          <w:rFonts w:ascii="Arial" w:hAnsi="Arial" w:cs="Arial"/>
        </w:rPr>
        <w:t>.</w:t>
      </w:r>
    </w:p>
    <w:p w:rsidR="00264458" w:rsidRDefault="000F31B3" w:rsidP="000F31B3">
      <w:pPr>
        <w:jc w:val="both"/>
        <w:rPr>
          <w:rFonts w:ascii="Arial" w:hAnsi="Arial" w:cs="Arial"/>
        </w:rPr>
      </w:pPr>
      <w:r w:rsidRPr="005230D1">
        <w:rPr>
          <w:rFonts w:ascii="Arial" w:hAnsi="Arial" w:cs="Arial"/>
        </w:rPr>
        <w:t>Als Oberbecken bieten sich dann vorhandene Oberflächengewässer an. An Rhein,</w:t>
      </w:r>
      <w:r>
        <w:rPr>
          <w:rFonts w:ascii="Arial" w:hAnsi="Arial" w:cs="Arial"/>
        </w:rPr>
        <w:t xml:space="preserve"> Elbe, </w:t>
      </w:r>
      <w:r w:rsidR="00077CE4">
        <w:rPr>
          <w:rFonts w:ascii="Arial" w:hAnsi="Arial" w:cs="Arial"/>
        </w:rPr>
        <w:t xml:space="preserve">großen Talsperren, </w:t>
      </w:r>
      <w:r w:rsidRPr="005230D1">
        <w:rPr>
          <w:rFonts w:ascii="Arial" w:hAnsi="Arial" w:cs="Arial"/>
        </w:rPr>
        <w:t>Bodensee etc. könnte man dann in großer Tiefe gewaltige Energieme</w:t>
      </w:r>
      <w:r w:rsidRPr="005230D1">
        <w:rPr>
          <w:rFonts w:ascii="Arial" w:hAnsi="Arial" w:cs="Arial"/>
        </w:rPr>
        <w:t>n</w:t>
      </w:r>
      <w:r w:rsidRPr="005230D1">
        <w:rPr>
          <w:rFonts w:ascii="Arial" w:hAnsi="Arial" w:cs="Arial"/>
        </w:rPr>
        <w:t xml:space="preserve">gen speichern und es ergäben sich </w:t>
      </w:r>
      <w:r w:rsidR="00F8196A">
        <w:rPr>
          <w:rFonts w:ascii="Arial" w:hAnsi="Arial" w:cs="Arial"/>
        </w:rPr>
        <w:t xml:space="preserve">dennoch </w:t>
      </w:r>
      <w:r w:rsidRPr="005230D1">
        <w:rPr>
          <w:rFonts w:ascii="Arial" w:hAnsi="Arial" w:cs="Arial"/>
        </w:rPr>
        <w:t xml:space="preserve">nur geringe Pegelschwankungen </w:t>
      </w:r>
      <w:r w:rsidR="00077CE4">
        <w:rPr>
          <w:rFonts w:ascii="Arial" w:hAnsi="Arial" w:cs="Arial"/>
        </w:rPr>
        <w:t>(wenige cm pro Stunde bei voller Leistung von ca. 5 G</w:t>
      </w:r>
      <w:r w:rsidR="001B79FE">
        <w:rPr>
          <w:rFonts w:ascii="Arial" w:hAnsi="Arial" w:cs="Arial"/>
        </w:rPr>
        <w:t>W</w:t>
      </w:r>
      <w:r w:rsidR="00077CE4">
        <w:rPr>
          <w:rFonts w:ascii="Arial" w:hAnsi="Arial" w:cs="Arial"/>
        </w:rPr>
        <w:t xml:space="preserve">) </w:t>
      </w:r>
      <w:r w:rsidR="00CC65CC">
        <w:rPr>
          <w:rFonts w:ascii="Arial" w:hAnsi="Arial" w:cs="Arial"/>
        </w:rPr>
        <w:t xml:space="preserve">der Oberflächengewässer. </w:t>
      </w:r>
      <w:r w:rsidRPr="005230D1">
        <w:rPr>
          <w:rFonts w:ascii="Arial" w:hAnsi="Arial" w:cs="Arial"/>
        </w:rPr>
        <w:t>Übrigens werden auch heute schon Oberflächengewässer zur Speicherung genutzt, allerdings bisher nur als Unterbecken.</w:t>
      </w:r>
    </w:p>
    <w:p w:rsidR="00264458" w:rsidRDefault="00264458" w:rsidP="000F31B3">
      <w:pPr>
        <w:jc w:val="both"/>
        <w:rPr>
          <w:rFonts w:ascii="Arial" w:hAnsi="Arial" w:cs="Arial"/>
        </w:rPr>
      </w:pPr>
    </w:p>
    <w:p w:rsidR="000F31B3" w:rsidRPr="005230D1" w:rsidRDefault="004A794D" w:rsidP="000F31B3">
      <w:pPr>
        <w:jc w:val="both"/>
        <w:rPr>
          <w:rFonts w:ascii="Arial" w:hAnsi="Arial" w:cs="Arial"/>
        </w:rPr>
      </w:pPr>
      <w:r>
        <w:rPr>
          <w:rFonts w:ascii="Arial" w:hAnsi="Arial" w:cs="Arial"/>
        </w:rPr>
        <w:t>Ohne d</w:t>
      </w:r>
      <w:r w:rsidR="00264458">
        <w:rPr>
          <w:rFonts w:ascii="Arial" w:hAnsi="Arial" w:cs="Arial"/>
        </w:rPr>
        <w:t xml:space="preserve">as Zusammenwirken </w:t>
      </w:r>
      <w:r>
        <w:rPr>
          <w:rFonts w:ascii="Arial" w:hAnsi="Arial" w:cs="Arial"/>
        </w:rPr>
        <w:t>mit geeigneten Speichern ist derzeit die Energiewende auf la</w:t>
      </w:r>
      <w:r>
        <w:rPr>
          <w:rFonts w:ascii="Arial" w:hAnsi="Arial" w:cs="Arial"/>
        </w:rPr>
        <w:t>n</w:t>
      </w:r>
      <w:r>
        <w:rPr>
          <w:rFonts w:ascii="Arial" w:hAnsi="Arial" w:cs="Arial"/>
        </w:rPr>
        <w:t xml:space="preserve">ge Sicht nicht denkbar. Dazu muss </w:t>
      </w:r>
      <w:r w:rsidR="00CC65CC">
        <w:rPr>
          <w:rFonts w:ascii="Arial" w:hAnsi="Arial" w:cs="Arial"/>
        </w:rPr>
        <w:t xml:space="preserve">noch </w:t>
      </w:r>
      <w:r>
        <w:rPr>
          <w:rFonts w:ascii="Arial" w:hAnsi="Arial" w:cs="Arial"/>
        </w:rPr>
        <w:t>ein entsprechender Forschungs- und Entwicklung</w:t>
      </w:r>
      <w:r>
        <w:rPr>
          <w:rFonts w:ascii="Arial" w:hAnsi="Arial" w:cs="Arial"/>
        </w:rPr>
        <w:t>s</w:t>
      </w:r>
      <w:r>
        <w:rPr>
          <w:rFonts w:ascii="Arial" w:hAnsi="Arial" w:cs="Arial"/>
        </w:rPr>
        <w:t>aufwand auf der Grundlage aber nicht in den Fesseln bisheriger Erfahrung geleistet werden.</w:t>
      </w:r>
      <w:r w:rsidR="000F31B3" w:rsidRPr="005230D1">
        <w:rPr>
          <w:rFonts w:ascii="Arial" w:hAnsi="Arial" w:cs="Arial"/>
        </w:rPr>
        <w:t xml:space="preserve">  </w:t>
      </w:r>
    </w:p>
    <w:p w:rsidR="00006753" w:rsidRPr="008B3A8A" w:rsidRDefault="00006753" w:rsidP="00006753">
      <w:pPr>
        <w:spacing w:line="276" w:lineRule="auto"/>
        <w:jc w:val="both"/>
        <w:rPr>
          <w:rFonts w:ascii="Arial" w:hAnsi="Arial"/>
        </w:rPr>
      </w:pPr>
    </w:p>
    <w:p w:rsidR="00006753" w:rsidRDefault="00006753" w:rsidP="00006753">
      <w:pPr>
        <w:rPr>
          <w:rFonts w:ascii="Arial" w:hAnsi="Arial" w:cs="Arial"/>
          <w:noProof/>
          <w:lang w:eastAsia="de-DE"/>
        </w:rPr>
      </w:pPr>
    </w:p>
    <w:p w:rsidR="00006753" w:rsidRPr="0050432A" w:rsidRDefault="00006753" w:rsidP="00006753">
      <w:pPr>
        <w:rPr>
          <w:rFonts w:ascii="Arial" w:hAnsi="Arial" w:cs="Arial"/>
          <w:b/>
          <w:u w:val="single"/>
        </w:rPr>
      </w:pPr>
      <w:r w:rsidRPr="0050432A">
        <w:rPr>
          <w:rFonts w:ascii="Arial" w:hAnsi="Arial" w:cs="Arial"/>
          <w:b/>
          <w:sz w:val="24"/>
          <w:u w:val="single"/>
        </w:rPr>
        <w:t>Schrifttum:</w:t>
      </w:r>
      <w:r w:rsidRPr="0050432A">
        <w:rPr>
          <w:rFonts w:ascii="Arial" w:hAnsi="Arial" w:cs="Arial"/>
          <w:b/>
          <w:u w:val="single"/>
        </w:rPr>
        <w:t xml:space="preserve"> </w:t>
      </w:r>
    </w:p>
    <w:p w:rsidR="00006753" w:rsidRPr="0050432A" w:rsidRDefault="00006753" w:rsidP="00006753">
      <w:pPr>
        <w:rPr>
          <w:rFonts w:ascii="Arial" w:hAnsi="Arial" w:cs="Arial"/>
          <w:b/>
        </w:rPr>
      </w:pPr>
    </w:p>
    <w:p w:rsidR="00006753" w:rsidRDefault="00006753" w:rsidP="00006753">
      <w:pPr>
        <w:rPr>
          <w:rFonts w:ascii="Arial" w:hAnsi="Arial" w:cs="Arial"/>
        </w:rPr>
      </w:pPr>
      <w:r w:rsidRPr="004C5AA0">
        <w:rPr>
          <w:rFonts w:ascii="Arial" w:hAnsi="Arial" w:cs="Arial"/>
        </w:rPr>
        <w:t>/1/ Hans Werner Sinn</w:t>
      </w:r>
      <w:r w:rsidR="00E40521">
        <w:rPr>
          <w:rFonts w:ascii="Arial" w:hAnsi="Arial" w:cs="Arial"/>
        </w:rPr>
        <w:t xml:space="preserve"> (2013)</w:t>
      </w:r>
      <w:r w:rsidRPr="004C5AA0">
        <w:rPr>
          <w:rFonts w:ascii="Arial" w:hAnsi="Arial" w:cs="Arial"/>
        </w:rPr>
        <w:t>. „Energiewende in‘</w:t>
      </w:r>
      <w:r w:rsidR="00264458">
        <w:rPr>
          <w:rFonts w:ascii="Arial" w:hAnsi="Arial" w:cs="Arial"/>
        </w:rPr>
        <w:t xml:space="preserve"> </w:t>
      </w:r>
      <w:r w:rsidRPr="004C5AA0">
        <w:rPr>
          <w:rFonts w:ascii="Arial" w:hAnsi="Arial" w:cs="Arial"/>
        </w:rPr>
        <w:t xml:space="preserve">s Nichts“, Vortrag am </w:t>
      </w:r>
      <w:r>
        <w:rPr>
          <w:rFonts w:ascii="Arial" w:hAnsi="Arial" w:cs="Arial"/>
        </w:rPr>
        <w:t>16</w:t>
      </w:r>
      <w:r w:rsidRPr="004C5AA0">
        <w:rPr>
          <w:rFonts w:ascii="Arial" w:hAnsi="Arial" w:cs="Arial"/>
        </w:rPr>
        <w:t xml:space="preserve">.12.2013 in der LMU München, </w:t>
      </w:r>
      <w:hyperlink r:id="rId6" w:history="1">
        <w:r w:rsidRPr="008A6A77">
          <w:rPr>
            <w:rStyle w:val="Hyperlink"/>
            <w:rFonts w:ascii="Arial" w:hAnsi="Arial" w:cs="Arial"/>
          </w:rPr>
          <w:t>http://www.cesifo-group.de/de/ifoHome/events/individual-events/Archive/2013/vortrag-sinn-lmu-20131216.html</w:t>
        </w:r>
      </w:hyperlink>
      <w:r>
        <w:rPr>
          <w:rFonts w:ascii="Arial" w:hAnsi="Arial" w:cs="Arial"/>
        </w:rPr>
        <w:t xml:space="preserve">  </w:t>
      </w:r>
    </w:p>
    <w:p w:rsidR="00006753" w:rsidRPr="00A51D6A" w:rsidRDefault="00006753" w:rsidP="00006753">
      <w:pPr>
        <w:rPr>
          <w:rFonts w:ascii="Arial" w:eastAsia="Times New Roman" w:hAnsi="Arial" w:cs="Arial"/>
          <w:lang w:eastAsia="de-DE"/>
        </w:rPr>
      </w:pPr>
      <w:r>
        <w:rPr>
          <w:rFonts w:ascii="Arial" w:hAnsi="Arial" w:cs="Arial"/>
        </w:rPr>
        <w:t xml:space="preserve">auch über </w:t>
      </w:r>
      <w:r w:rsidRPr="004C5AA0">
        <w:rPr>
          <w:rFonts w:ascii="Arial" w:hAnsi="Arial" w:cs="Arial"/>
        </w:rPr>
        <w:t>youtube</w:t>
      </w:r>
      <w:r>
        <w:rPr>
          <w:rFonts w:ascii="Arial" w:hAnsi="Arial" w:cs="Arial"/>
        </w:rPr>
        <w:t xml:space="preserve"> verfügbar</w:t>
      </w:r>
      <w:r w:rsidRPr="004C5AA0">
        <w:rPr>
          <w:rFonts w:ascii="Arial" w:eastAsia="Times New Roman" w:hAnsi="Arial" w:cs="Arial"/>
          <w:lang w:eastAsia="de-DE"/>
        </w:rPr>
        <w:t xml:space="preserve">: </w:t>
      </w:r>
      <w:hyperlink r:id="rId7" w:tgtFrame="_blank" w:history="1">
        <w:r w:rsidRPr="004C5AA0">
          <w:rPr>
            <w:rFonts w:ascii="Arial" w:eastAsia="Times New Roman" w:hAnsi="Arial" w:cs="Arial"/>
            <w:color w:val="0000FF"/>
            <w:u w:val="single"/>
            <w:lang w:eastAsia="de-DE"/>
          </w:rPr>
          <w:t>http://www.youtube.com/watch?v=m2eVYWVLtwE</w:t>
        </w:r>
      </w:hyperlink>
      <w:r w:rsidRPr="00A51D6A">
        <w:rPr>
          <w:rFonts w:ascii="Arial" w:eastAsia="Times New Roman" w:hAnsi="Arial" w:cs="Arial"/>
          <w:lang w:eastAsia="de-DE"/>
        </w:rPr>
        <w:t xml:space="preserve">  </w:t>
      </w:r>
    </w:p>
    <w:p w:rsidR="00006753" w:rsidRDefault="00006753" w:rsidP="00006753">
      <w:pPr>
        <w:spacing w:line="276" w:lineRule="auto"/>
        <w:rPr>
          <w:rFonts w:ascii="Arial" w:hAnsi="Arial" w:cs="Arial"/>
        </w:rPr>
      </w:pPr>
    </w:p>
    <w:p w:rsidR="00404AD1" w:rsidRDefault="00404AD1" w:rsidP="00404AD1">
      <w:pPr>
        <w:spacing w:line="276" w:lineRule="auto"/>
        <w:rPr>
          <w:rFonts w:ascii="Arial" w:hAnsi="Arial" w:cs="Arial"/>
        </w:rPr>
      </w:pPr>
      <w:r>
        <w:rPr>
          <w:rFonts w:ascii="Arial" w:hAnsi="Arial" w:cs="Arial"/>
        </w:rPr>
        <w:t>/2/ G. Luther und H. Schmidt Böcking (2014): Vortrag AKE2014F</w:t>
      </w:r>
      <w:r w:rsidR="00CC1861">
        <w:rPr>
          <w:rFonts w:ascii="Arial" w:hAnsi="Arial" w:cs="Arial"/>
        </w:rPr>
        <w:t>_</w:t>
      </w:r>
      <w:r>
        <w:rPr>
          <w:rFonts w:ascii="Arial" w:hAnsi="Arial" w:cs="Arial"/>
        </w:rPr>
        <w:t>06 des Arbeitskreises Energie</w:t>
      </w:r>
      <w:r w:rsidR="00CC1861">
        <w:rPr>
          <w:rFonts w:ascii="Arial" w:hAnsi="Arial" w:cs="Arial"/>
        </w:rPr>
        <w:t xml:space="preserve"> (AKE) </w:t>
      </w:r>
      <w:r>
        <w:rPr>
          <w:rFonts w:ascii="Arial" w:hAnsi="Arial" w:cs="Arial"/>
        </w:rPr>
        <w:t xml:space="preserve"> der D</w:t>
      </w:r>
      <w:r w:rsidR="00297A46">
        <w:rPr>
          <w:rFonts w:ascii="Arial" w:hAnsi="Arial" w:cs="Arial"/>
        </w:rPr>
        <w:t>eutschen Physikalischen Gesells</w:t>
      </w:r>
      <w:r w:rsidR="00264458">
        <w:rPr>
          <w:rFonts w:ascii="Arial" w:hAnsi="Arial" w:cs="Arial"/>
        </w:rPr>
        <w:t>c</w:t>
      </w:r>
      <w:r w:rsidR="00297A46">
        <w:rPr>
          <w:rFonts w:ascii="Arial" w:hAnsi="Arial" w:cs="Arial"/>
        </w:rPr>
        <w:t>haft (D</w:t>
      </w:r>
      <w:r>
        <w:rPr>
          <w:rFonts w:ascii="Arial" w:hAnsi="Arial" w:cs="Arial"/>
        </w:rPr>
        <w:t>PG</w:t>
      </w:r>
      <w:r w:rsidR="00297A46">
        <w:rPr>
          <w:rFonts w:ascii="Arial" w:hAnsi="Arial" w:cs="Arial"/>
        </w:rPr>
        <w:t>)</w:t>
      </w:r>
      <w:r>
        <w:rPr>
          <w:rFonts w:ascii="Arial" w:hAnsi="Arial" w:cs="Arial"/>
        </w:rPr>
        <w:t xml:space="preserve">,  </w:t>
      </w:r>
    </w:p>
    <w:p w:rsidR="00D87195" w:rsidRDefault="00D06E25" w:rsidP="00404AD1">
      <w:pPr>
        <w:spacing w:line="276" w:lineRule="auto"/>
        <w:rPr>
          <w:rFonts w:ascii="Arial" w:hAnsi="Arial" w:cs="Arial"/>
        </w:rPr>
      </w:pPr>
      <w:hyperlink r:id="rId8" w:anchor="AKE2014F_06" w:history="1">
        <w:r w:rsidR="00404AD1" w:rsidRPr="00CC1861">
          <w:rPr>
            <w:rStyle w:val="Hyperlink"/>
            <w:rFonts w:ascii="Arial" w:hAnsi="Arial" w:cs="Arial"/>
            <w:sz w:val="20"/>
          </w:rPr>
          <w:t>http://www.uni-saarland.de/fak7/fze/AKE_Archiv/AKE2014F/Links_AKE2014F.htm#AKE2014F_06</w:t>
        </w:r>
      </w:hyperlink>
      <w:r w:rsidR="00CC1861">
        <w:rPr>
          <w:rFonts w:ascii="Arial" w:hAnsi="Arial" w:cs="Arial"/>
        </w:rPr>
        <w:t xml:space="preserve"> </w:t>
      </w:r>
    </w:p>
    <w:p w:rsidR="00404AD1" w:rsidRDefault="00404AD1" w:rsidP="00404AD1">
      <w:pPr>
        <w:spacing w:line="276" w:lineRule="auto"/>
        <w:rPr>
          <w:rFonts w:ascii="Arial" w:hAnsi="Arial" w:cs="Arial"/>
        </w:rPr>
      </w:pPr>
      <w:r>
        <w:rPr>
          <w:rFonts w:ascii="Arial" w:hAnsi="Arial" w:cs="Arial"/>
        </w:rPr>
        <w:t xml:space="preserve">   </w:t>
      </w:r>
    </w:p>
    <w:p w:rsidR="0041469E" w:rsidRPr="004D6778" w:rsidRDefault="0041469E" w:rsidP="00006753">
      <w:pPr>
        <w:spacing w:line="276" w:lineRule="auto"/>
        <w:rPr>
          <w:rFonts w:ascii="Arial" w:hAnsi="Arial" w:cs="Arial"/>
        </w:rPr>
      </w:pPr>
      <w:r>
        <w:rPr>
          <w:rFonts w:ascii="Arial" w:hAnsi="Arial" w:cs="Arial"/>
        </w:rPr>
        <w:t>/</w:t>
      </w:r>
      <w:r w:rsidR="00404AD1">
        <w:rPr>
          <w:rFonts w:ascii="Arial" w:hAnsi="Arial" w:cs="Arial"/>
        </w:rPr>
        <w:t>3</w:t>
      </w:r>
      <w:r>
        <w:rPr>
          <w:rFonts w:ascii="Arial" w:hAnsi="Arial" w:cs="Arial"/>
        </w:rPr>
        <w:t>/ G</w:t>
      </w:r>
      <w:r w:rsidR="008B59CF">
        <w:rPr>
          <w:rFonts w:ascii="Arial" w:hAnsi="Arial" w:cs="Arial"/>
        </w:rPr>
        <w:t>ö</w:t>
      </w:r>
      <w:r>
        <w:rPr>
          <w:rFonts w:ascii="Arial" w:hAnsi="Arial" w:cs="Arial"/>
        </w:rPr>
        <w:t>ran B</w:t>
      </w:r>
      <w:r w:rsidR="00377A6B">
        <w:rPr>
          <w:rFonts w:ascii="Arial" w:hAnsi="Arial" w:cs="Arial"/>
        </w:rPr>
        <w:t>o</w:t>
      </w:r>
      <w:r>
        <w:rPr>
          <w:rFonts w:ascii="Arial" w:hAnsi="Arial" w:cs="Arial"/>
        </w:rPr>
        <w:t>rgolt</w:t>
      </w:r>
      <w:r w:rsidR="008B59CF">
        <w:rPr>
          <w:rFonts w:ascii="Arial" w:hAnsi="Arial" w:cs="Arial"/>
        </w:rPr>
        <w:t>e</w:t>
      </w:r>
      <w:r w:rsidR="00264458">
        <w:rPr>
          <w:rFonts w:ascii="Arial" w:hAnsi="Arial" w:cs="Arial"/>
        </w:rPr>
        <w:t xml:space="preserve"> (2014)</w:t>
      </w:r>
      <w:r w:rsidR="008B59CF">
        <w:rPr>
          <w:rFonts w:ascii="Arial" w:hAnsi="Arial" w:cs="Arial"/>
        </w:rPr>
        <w:t>,</w:t>
      </w:r>
      <w:r w:rsidR="00CC1861">
        <w:rPr>
          <w:rFonts w:ascii="Arial" w:hAnsi="Arial" w:cs="Arial"/>
        </w:rPr>
        <w:t xml:space="preserve"> RWTH-Aachen, </w:t>
      </w:r>
      <w:r>
        <w:rPr>
          <w:rFonts w:ascii="Arial" w:hAnsi="Arial" w:cs="Arial"/>
        </w:rPr>
        <w:t xml:space="preserve"> Aufbereitete Daten zur Stromerzeugung aus RE-Quellen </w:t>
      </w:r>
      <w:r w:rsidR="00D87195">
        <w:rPr>
          <w:rFonts w:ascii="Arial" w:hAnsi="Arial" w:cs="Arial"/>
        </w:rPr>
        <w:t>i</w:t>
      </w:r>
      <w:r>
        <w:rPr>
          <w:rFonts w:ascii="Arial" w:hAnsi="Arial" w:cs="Arial"/>
        </w:rPr>
        <w:t xml:space="preserve">n Deutschland 2013, zusammengestellt nach den Veröffentlichungen </w:t>
      </w:r>
      <w:r w:rsidR="004D6778" w:rsidRPr="004D6778">
        <w:rPr>
          <w:rFonts w:ascii="Arial" w:hAnsi="Arial" w:cs="Arial"/>
          <w:sz w:val="24"/>
        </w:rPr>
        <w:t xml:space="preserve">der </w:t>
      </w:r>
      <w:bookmarkStart w:id="0" w:name="_GoBack"/>
      <w:bookmarkEnd w:id="0"/>
      <w:r w:rsidR="004D6778" w:rsidRPr="004D6778">
        <w:rPr>
          <w:rFonts w:ascii="Arial" w:hAnsi="Arial" w:cs="Arial"/>
        </w:rPr>
        <w:t>Übertr</w:t>
      </w:r>
      <w:r w:rsidR="004D6778" w:rsidRPr="004D6778">
        <w:rPr>
          <w:rFonts w:ascii="Arial" w:hAnsi="Arial" w:cs="Arial"/>
        </w:rPr>
        <w:t>a</w:t>
      </w:r>
      <w:r w:rsidR="004D6778" w:rsidRPr="004D6778">
        <w:rPr>
          <w:rFonts w:ascii="Arial" w:hAnsi="Arial" w:cs="Arial"/>
        </w:rPr>
        <w:t>gungs</w:t>
      </w:r>
      <w:r w:rsidR="004D6778">
        <w:rPr>
          <w:rFonts w:ascii="Arial" w:hAnsi="Arial" w:cs="Arial"/>
        </w:rPr>
        <w:t>netzbetreiber</w:t>
      </w:r>
      <w:r w:rsidR="008B59CF" w:rsidRPr="004D6778">
        <w:rPr>
          <w:rFonts w:ascii="Arial" w:hAnsi="Arial" w:cs="Arial"/>
        </w:rPr>
        <w:t xml:space="preserve">, private Mitteilung </w:t>
      </w:r>
    </w:p>
    <w:p w:rsidR="005A10F4" w:rsidRPr="004D6778" w:rsidRDefault="005A10F4" w:rsidP="00006753">
      <w:pPr>
        <w:spacing w:line="276" w:lineRule="auto"/>
        <w:rPr>
          <w:rFonts w:ascii="Arial" w:hAnsi="Arial" w:cs="Arial"/>
        </w:rPr>
      </w:pPr>
    </w:p>
    <w:p w:rsidR="00F8196A" w:rsidRPr="00BF2C5A" w:rsidRDefault="00F8196A" w:rsidP="00F8196A">
      <w:pPr>
        <w:rPr>
          <w:rFonts w:ascii="Arial" w:hAnsi="Arial" w:cs="Arial"/>
          <w:lang w:val="en-US"/>
        </w:rPr>
      </w:pPr>
      <w:r w:rsidRPr="00BF2C5A">
        <w:rPr>
          <w:rFonts w:ascii="Arial" w:hAnsi="Arial" w:cs="Arial"/>
          <w:lang w:val="en-US"/>
        </w:rPr>
        <w:t>/</w:t>
      </w:r>
      <w:r w:rsidR="00991348">
        <w:rPr>
          <w:rFonts w:ascii="Arial" w:hAnsi="Arial" w:cs="Arial"/>
          <w:lang w:val="en-US"/>
        </w:rPr>
        <w:t>4</w:t>
      </w:r>
      <w:r w:rsidRPr="00BF2C5A">
        <w:rPr>
          <w:rFonts w:ascii="Arial" w:hAnsi="Arial" w:cs="Arial"/>
          <w:lang w:val="en-US"/>
        </w:rPr>
        <w:t>/ G. Luther und F. Schirra</w:t>
      </w:r>
      <w:r w:rsidR="00E40521" w:rsidRPr="00BF2C5A">
        <w:rPr>
          <w:rFonts w:ascii="Arial" w:hAnsi="Arial" w:cs="Arial"/>
          <w:lang w:val="en-US"/>
        </w:rPr>
        <w:t xml:space="preserve"> (1996)</w:t>
      </w:r>
      <w:r w:rsidRPr="00BF2C5A">
        <w:rPr>
          <w:rFonts w:ascii="Arial" w:hAnsi="Arial" w:cs="Arial"/>
          <w:lang w:val="en-US"/>
        </w:rPr>
        <w:t>:  „Consequences of decentralised PV</w:t>
      </w:r>
      <w:r w:rsidR="000473A4">
        <w:rPr>
          <w:rFonts w:ascii="Arial" w:hAnsi="Arial" w:cs="Arial"/>
          <w:lang w:val="en-US"/>
        </w:rPr>
        <w:t xml:space="preserve"> on local network management“, </w:t>
      </w:r>
      <w:r w:rsidRPr="00BF2C5A">
        <w:rPr>
          <w:rFonts w:ascii="Arial" w:hAnsi="Arial" w:cs="Arial"/>
          <w:lang w:val="en-US"/>
        </w:rPr>
        <w:t>Final Report( 01.04.1996)  zum Contract JOU2-CT92-0018 der Commission of the European Communities;</w:t>
      </w:r>
      <w:r w:rsidRPr="004D6778">
        <w:rPr>
          <w:rFonts w:ascii="Arial" w:hAnsi="Arial" w:cs="Arial"/>
          <w:lang w:val="en-US"/>
        </w:rPr>
        <w:t xml:space="preserve"> </w:t>
      </w:r>
      <w:proofErr w:type="spellStart"/>
      <w:r w:rsidRPr="004D6778">
        <w:rPr>
          <w:rFonts w:ascii="Arial" w:hAnsi="Arial" w:cs="Arial"/>
          <w:lang w:val="en-US"/>
        </w:rPr>
        <w:t>Kapitel</w:t>
      </w:r>
      <w:proofErr w:type="spellEnd"/>
      <w:r w:rsidRPr="00BF2C5A">
        <w:rPr>
          <w:rFonts w:ascii="Arial" w:hAnsi="Arial" w:cs="Arial"/>
          <w:lang w:val="en-US"/>
        </w:rPr>
        <w:t xml:space="preserve"> III.5 „Load Management and Solar Power“ .</w:t>
      </w:r>
    </w:p>
    <w:p w:rsidR="00F8196A" w:rsidRPr="00BF2C5A" w:rsidRDefault="00F8196A" w:rsidP="00006753">
      <w:pPr>
        <w:spacing w:line="276" w:lineRule="auto"/>
        <w:rPr>
          <w:rFonts w:ascii="Arial" w:hAnsi="Arial" w:cs="Arial"/>
          <w:lang w:val="en-US"/>
        </w:rPr>
      </w:pPr>
    </w:p>
    <w:p w:rsidR="00006753" w:rsidRDefault="00006753" w:rsidP="00006753">
      <w:pPr>
        <w:rPr>
          <w:rFonts w:ascii="Arial" w:hAnsi="Arial" w:cs="Arial"/>
        </w:rPr>
      </w:pPr>
      <w:r>
        <w:rPr>
          <w:rFonts w:ascii="Arial" w:hAnsi="Arial" w:cs="Arial"/>
        </w:rPr>
        <w:t>/</w:t>
      </w:r>
      <w:r w:rsidR="005A10F4">
        <w:rPr>
          <w:rFonts w:ascii="Arial" w:hAnsi="Arial" w:cs="Arial"/>
        </w:rPr>
        <w:t>5</w:t>
      </w:r>
      <w:r>
        <w:rPr>
          <w:rFonts w:ascii="Arial" w:hAnsi="Arial" w:cs="Arial"/>
        </w:rPr>
        <w:t>/  G. Luther und H. Schmidt Böcking</w:t>
      </w:r>
      <w:r w:rsidR="004A794D">
        <w:rPr>
          <w:rFonts w:ascii="Arial" w:hAnsi="Arial" w:cs="Arial"/>
        </w:rPr>
        <w:t xml:space="preserve">: </w:t>
      </w:r>
      <w:r>
        <w:rPr>
          <w:rFonts w:ascii="Arial" w:hAnsi="Arial" w:cs="Arial"/>
        </w:rPr>
        <w:t xml:space="preserve"> „</w:t>
      </w:r>
      <w:r w:rsidRPr="00A51D6A">
        <w:rPr>
          <w:rFonts w:ascii="Arial" w:hAnsi="Arial" w:cs="Arial"/>
        </w:rPr>
        <w:t>Tiefschacht-Pumpspeicherkraftwerk</w:t>
      </w:r>
      <w:r>
        <w:rPr>
          <w:rFonts w:ascii="Arial" w:hAnsi="Arial" w:cs="Arial"/>
        </w:rPr>
        <w:t>“, Deutsche P</w:t>
      </w:r>
      <w:r>
        <w:rPr>
          <w:rFonts w:ascii="Arial" w:hAnsi="Arial" w:cs="Arial"/>
        </w:rPr>
        <w:t>a</w:t>
      </w:r>
      <w:r>
        <w:rPr>
          <w:rFonts w:ascii="Arial" w:hAnsi="Arial" w:cs="Arial"/>
        </w:rPr>
        <w:t>tentanmeldung</w:t>
      </w:r>
      <w:r w:rsidR="00404AD1">
        <w:rPr>
          <w:rFonts w:ascii="Arial" w:hAnsi="Arial" w:cs="Arial"/>
        </w:rPr>
        <w:t>en</w:t>
      </w:r>
      <w:r w:rsidRPr="00A51D6A">
        <w:rPr>
          <w:rFonts w:ascii="Arial" w:hAnsi="Arial" w:cs="Arial"/>
        </w:rPr>
        <w:t xml:space="preserve"> </w:t>
      </w:r>
      <w:r w:rsidRPr="00A51D6A">
        <w:rPr>
          <w:rFonts w:ascii="Arial" w:hAnsi="Arial" w:cs="Arial"/>
          <w:b/>
        </w:rPr>
        <w:t>DE 10 2013 019 776.7</w:t>
      </w:r>
      <w:r w:rsidRPr="00A51D6A">
        <w:rPr>
          <w:rFonts w:ascii="Arial" w:hAnsi="Arial" w:cs="Arial"/>
        </w:rPr>
        <w:t xml:space="preserve">  </w:t>
      </w:r>
      <w:r w:rsidR="00404AD1">
        <w:rPr>
          <w:rFonts w:ascii="Arial" w:hAnsi="Arial" w:cs="Arial"/>
        </w:rPr>
        <w:t xml:space="preserve">und </w:t>
      </w:r>
      <w:r w:rsidRPr="00A51D6A">
        <w:rPr>
          <w:rFonts w:ascii="Arial" w:hAnsi="Arial" w:cs="Arial"/>
        </w:rPr>
        <w:t xml:space="preserve"> </w:t>
      </w:r>
      <w:r w:rsidR="00404AD1" w:rsidRPr="008B3A8A">
        <w:rPr>
          <w:rFonts w:ascii="Arial" w:hAnsi="Arial" w:cs="Arial"/>
          <w:b/>
          <w:color w:val="000000"/>
        </w:rPr>
        <w:t>DE 10 2011 105 307 A1</w:t>
      </w:r>
      <w:r w:rsidRPr="00A51D6A">
        <w:rPr>
          <w:rFonts w:ascii="Arial" w:hAnsi="Arial" w:cs="Arial"/>
        </w:rPr>
        <w:t xml:space="preserve">  </w:t>
      </w:r>
    </w:p>
    <w:p w:rsidR="00006753" w:rsidRDefault="00006753" w:rsidP="00006753">
      <w:pPr>
        <w:rPr>
          <w:rFonts w:ascii="Arial" w:hAnsi="Arial" w:cs="Arial"/>
        </w:rPr>
      </w:pPr>
    </w:p>
    <w:p w:rsidR="00006753" w:rsidRDefault="00006753" w:rsidP="00006753">
      <w:pPr>
        <w:rPr>
          <w:rFonts w:ascii="Arial" w:hAnsi="Arial" w:cs="Arial"/>
        </w:rPr>
      </w:pPr>
      <w:r>
        <w:rPr>
          <w:rFonts w:ascii="Arial" w:hAnsi="Arial" w:cs="Arial"/>
        </w:rPr>
        <w:t>**************************</w:t>
      </w:r>
    </w:p>
    <w:p w:rsidR="00006753" w:rsidRDefault="00CC1861" w:rsidP="00006753">
      <w:r>
        <w:br w:type="column"/>
      </w:r>
    </w:p>
    <w:p w:rsidR="00A51D6A" w:rsidRDefault="00A51D6A" w:rsidP="006265CF">
      <w:pPr>
        <w:rPr>
          <w:rFonts w:ascii="Arial" w:hAnsi="Arial" w:cs="Arial"/>
          <w:noProof/>
          <w:lang w:eastAsia="de-DE"/>
        </w:rPr>
      </w:pPr>
    </w:p>
    <w:p w:rsidR="00811E03" w:rsidRDefault="00811E03" w:rsidP="006265CF">
      <w:pPr>
        <w:rPr>
          <w:rFonts w:ascii="Arial" w:hAnsi="Arial" w:cs="Arial"/>
          <w:noProof/>
          <w:lang w:eastAsia="de-DE"/>
        </w:rPr>
      </w:pPr>
    </w:p>
    <w:p w:rsidR="00811E03" w:rsidRDefault="00811E03" w:rsidP="00811E03">
      <w:pPr>
        <w:jc w:val="center"/>
        <w:rPr>
          <w:rFonts w:ascii="Arial" w:hAnsi="Arial" w:cs="Arial"/>
        </w:rPr>
      </w:pPr>
      <w:r>
        <w:rPr>
          <w:noProof/>
          <w:lang w:eastAsia="de-DE"/>
        </w:rPr>
        <w:drawing>
          <wp:inline distT="0" distB="0" distL="0" distR="0">
            <wp:extent cx="4867275" cy="3648075"/>
            <wp:effectExtent l="0" t="0" r="9525"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srcRect l="7276" t="4129" r="8234" b="2866"/>
                    <a:stretch/>
                  </pic:blipFill>
                  <pic:spPr bwMode="auto">
                    <a:xfrm>
                      <a:off x="0" y="0"/>
                      <a:ext cx="4867275" cy="364807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315431" w:rsidRDefault="00315431" w:rsidP="006265CF">
      <w:pPr>
        <w:rPr>
          <w:rFonts w:ascii="Arial" w:hAnsi="Arial" w:cs="Arial"/>
        </w:rPr>
      </w:pPr>
    </w:p>
    <w:p w:rsidR="00315431" w:rsidRDefault="00315431" w:rsidP="006265CF">
      <w:pPr>
        <w:rPr>
          <w:rFonts w:ascii="Arial" w:hAnsi="Arial" w:cs="Arial"/>
        </w:rPr>
      </w:pPr>
      <w:r w:rsidRPr="00315431">
        <w:rPr>
          <w:rFonts w:ascii="Arial" w:hAnsi="Arial" w:cs="Arial"/>
          <w:b/>
        </w:rPr>
        <w:t>Bild 1:</w:t>
      </w:r>
      <w:r>
        <w:rPr>
          <w:rFonts w:ascii="Arial" w:hAnsi="Arial" w:cs="Arial"/>
        </w:rPr>
        <w:t xml:space="preserve"> Einfaches Modell einer RE-basierten Stromwirtschaft, die auf dem Zusammenwirken von „knappen“ aber hocheffizienten </w:t>
      </w:r>
      <w:r w:rsidR="00AE5436">
        <w:rPr>
          <w:rFonts w:ascii="Arial" w:hAnsi="Arial" w:cs="Arial"/>
        </w:rPr>
        <w:t>„</w:t>
      </w:r>
      <w:r>
        <w:rPr>
          <w:rFonts w:ascii="Arial" w:hAnsi="Arial" w:cs="Arial"/>
        </w:rPr>
        <w:t>PSKW-artigen</w:t>
      </w:r>
      <w:r w:rsidR="00AE5436">
        <w:rPr>
          <w:rFonts w:ascii="Arial" w:hAnsi="Arial" w:cs="Arial"/>
        </w:rPr>
        <w:t>“</w:t>
      </w:r>
      <w:r>
        <w:rPr>
          <w:rFonts w:ascii="Arial" w:hAnsi="Arial" w:cs="Arial"/>
        </w:rPr>
        <w:t xml:space="preserve"> Speichern und „riesigen“, preisgünstigen aber wenig effizienten „P2G-artigen“ Gas</w:t>
      </w:r>
      <w:r w:rsidR="00CC53F3">
        <w:rPr>
          <w:rFonts w:ascii="Arial" w:hAnsi="Arial" w:cs="Arial"/>
        </w:rPr>
        <w:t>s</w:t>
      </w:r>
      <w:r>
        <w:rPr>
          <w:rFonts w:ascii="Arial" w:hAnsi="Arial" w:cs="Arial"/>
        </w:rPr>
        <w:t xml:space="preserve">peichern beruht. </w:t>
      </w:r>
    </w:p>
    <w:p w:rsidR="00CC1861" w:rsidRDefault="0024371F" w:rsidP="00315431">
      <w:pPr>
        <w:ind w:left="567" w:hanging="567"/>
        <w:rPr>
          <w:rFonts w:ascii="Arial" w:hAnsi="Arial" w:cs="Arial"/>
          <w:noProof/>
          <w:sz w:val="16"/>
          <w:lang w:eastAsia="de-DE"/>
        </w:rPr>
      </w:pPr>
      <w:r>
        <w:rPr>
          <w:rFonts w:ascii="Arial" w:hAnsi="Arial" w:cs="Arial"/>
          <w:noProof/>
          <w:sz w:val="16"/>
          <w:lang w:eastAsia="de-DE"/>
        </w:rPr>
        <w:t>Quelle:</w:t>
      </w:r>
      <w:r w:rsidR="00CC1861">
        <w:rPr>
          <w:rFonts w:ascii="Arial" w:hAnsi="Arial" w:cs="Arial"/>
          <w:noProof/>
          <w:sz w:val="16"/>
          <w:lang w:eastAsia="de-DE"/>
        </w:rPr>
        <w:t xml:space="preserve"> /2/</w:t>
      </w:r>
    </w:p>
    <w:p w:rsidR="00315431" w:rsidRPr="00CC1861" w:rsidRDefault="0024371F" w:rsidP="00315431">
      <w:pPr>
        <w:ind w:left="567" w:hanging="567"/>
        <w:rPr>
          <w:rFonts w:ascii="Arial" w:hAnsi="Arial" w:cs="Arial"/>
          <w:noProof/>
          <w:sz w:val="16"/>
          <w:szCs w:val="16"/>
          <w:lang w:eastAsia="de-DE"/>
        </w:rPr>
      </w:pPr>
      <w:r w:rsidRPr="00CC1861">
        <w:rPr>
          <w:rFonts w:ascii="Arial" w:hAnsi="Arial" w:cs="Arial"/>
          <w:noProof/>
          <w:sz w:val="16"/>
          <w:szCs w:val="16"/>
          <w:lang w:eastAsia="de-DE"/>
        </w:rPr>
        <w:t xml:space="preserve"> </w:t>
      </w:r>
      <w:hyperlink r:id="rId10" w:history="1">
        <w:r w:rsidR="00CC53F3" w:rsidRPr="00CC1861">
          <w:rPr>
            <w:rStyle w:val="Hyperlink"/>
            <w:rFonts w:ascii="Arial" w:hAnsi="Arial" w:cs="Arial"/>
            <w:noProof/>
            <w:sz w:val="16"/>
            <w:szCs w:val="16"/>
            <w:lang w:eastAsia="de-DE"/>
          </w:rPr>
          <w:t>www.uni-saarland.de/fak7/fze/AKE_Archiv/AKE2014F/Vortraege/AKE2014F_06LutherSchmB_Bergwerksspeicher.pptx</w:t>
        </w:r>
      </w:hyperlink>
      <w:r w:rsidRPr="00CC1861">
        <w:rPr>
          <w:rFonts w:ascii="Arial" w:hAnsi="Arial" w:cs="Arial"/>
          <w:noProof/>
          <w:sz w:val="16"/>
          <w:szCs w:val="16"/>
          <w:lang w:eastAsia="de-DE"/>
        </w:rPr>
        <w:t xml:space="preserve"> </w:t>
      </w:r>
    </w:p>
    <w:p w:rsidR="00811E03" w:rsidRDefault="00811E03" w:rsidP="00315431">
      <w:pPr>
        <w:ind w:left="567" w:hanging="567"/>
        <w:rPr>
          <w:rFonts w:ascii="Arial" w:hAnsi="Arial" w:cs="Arial"/>
          <w:noProof/>
          <w:sz w:val="16"/>
          <w:lang w:eastAsia="de-DE"/>
        </w:rPr>
      </w:pPr>
    </w:p>
    <w:p w:rsidR="00811E03" w:rsidRPr="00E23B05" w:rsidRDefault="00CC1861" w:rsidP="00315431">
      <w:pPr>
        <w:ind w:left="567" w:hanging="567"/>
        <w:rPr>
          <w:rFonts w:ascii="Arial" w:hAnsi="Arial" w:cs="Arial"/>
          <w:noProof/>
          <w:sz w:val="16"/>
          <w:lang w:eastAsia="de-DE"/>
        </w:rPr>
      </w:pPr>
      <w:r>
        <w:rPr>
          <w:rFonts w:ascii="Arial" w:hAnsi="Arial" w:cs="Arial"/>
          <w:noProof/>
          <w:sz w:val="16"/>
          <w:lang w:eastAsia="de-DE"/>
        </w:rPr>
        <w:br w:type="column"/>
      </w:r>
    </w:p>
    <w:p w:rsidR="00315431" w:rsidRDefault="00315431" w:rsidP="006265CF">
      <w:pPr>
        <w:rPr>
          <w:rFonts w:ascii="Arial" w:hAnsi="Arial" w:cs="Arial"/>
        </w:rPr>
      </w:pPr>
    </w:p>
    <w:p w:rsidR="00923FF5" w:rsidRPr="004C5AA0" w:rsidRDefault="00476033" w:rsidP="00461CF6">
      <w:pPr>
        <w:jc w:val="center"/>
        <w:rPr>
          <w:rFonts w:ascii="Arial" w:hAnsi="Arial" w:cs="Arial"/>
        </w:rPr>
      </w:pPr>
      <w:r>
        <w:rPr>
          <w:rFonts w:ascii="Arial" w:hAnsi="Arial" w:cs="Arial"/>
          <w:noProof/>
          <w:lang w:eastAsia="de-DE"/>
        </w:rPr>
        <w:drawing>
          <wp:inline distT="0" distB="0" distL="0" distR="0">
            <wp:extent cx="5114925" cy="4827209"/>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32937" cy="4844208"/>
                    </a:xfrm>
                    <a:prstGeom prst="rect">
                      <a:avLst/>
                    </a:prstGeom>
                    <a:noFill/>
                  </pic:spPr>
                </pic:pic>
              </a:graphicData>
            </a:graphic>
          </wp:inline>
        </w:drawing>
      </w:r>
    </w:p>
    <w:p w:rsidR="00923FF5" w:rsidRPr="004C5AA0" w:rsidRDefault="00923FF5" w:rsidP="00923FF5">
      <w:pPr>
        <w:rPr>
          <w:rFonts w:ascii="Arial" w:hAnsi="Arial" w:cs="Arial"/>
          <w:noProof/>
          <w:lang w:eastAsia="de-DE"/>
        </w:rPr>
      </w:pPr>
    </w:p>
    <w:p w:rsidR="005230D1" w:rsidRDefault="005230D1" w:rsidP="0050432A">
      <w:pPr>
        <w:tabs>
          <w:tab w:val="left" w:pos="4962"/>
        </w:tabs>
        <w:jc w:val="both"/>
        <w:rPr>
          <w:rFonts w:ascii="Arial" w:hAnsi="Arial" w:cs="Arial"/>
          <w:noProof/>
          <w:lang w:eastAsia="de-DE"/>
        </w:rPr>
      </w:pPr>
      <w:r w:rsidRPr="00E23B05">
        <w:rPr>
          <w:rFonts w:ascii="Arial" w:hAnsi="Arial" w:cs="Arial"/>
          <w:b/>
          <w:noProof/>
          <w:lang w:eastAsia="de-DE"/>
        </w:rPr>
        <w:t xml:space="preserve">Bild </w:t>
      </w:r>
      <w:r w:rsidR="00DE1BFE">
        <w:rPr>
          <w:rFonts w:ascii="Arial" w:hAnsi="Arial" w:cs="Arial"/>
          <w:b/>
          <w:noProof/>
          <w:lang w:eastAsia="de-DE"/>
        </w:rPr>
        <w:t>2</w:t>
      </w:r>
      <w:r w:rsidR="00E23B05">
        <w:rPr>
          <w:rFonts w:ascii="Arial" w:hAnsi="Arial" w:cs="Arial"/>
          <w:b/>
          <w:noProof/>
          <w:lang w:eastAsia="de-DE"/>
        </w:rPr>
        <w:t>:</w:t>
      </w:r>
      <w:r w:rsidRPr="004C5AA0">
        <w:rPr>
          <w:rFonts w:ascii="Arial" w:hAnsi="Arial" w:cs="Arial"/>
          <w:noProof/>
          <w:lang w:eastAsia="de-DE"/>
        </w:rPr>
        <w:t xml:space="preserve"> Jahresumschlag des „PSKW-artigen</w:t>
      </w:r>
      <w:r w:rsidR="00D407D2" w:rsidRPr="004C5AA0">
        <w:rPr>
          <w:rFonts w:ascii="Arial" w:hAnsi="Arial" w:cs="Arial"/>
          <w:noProof/>
          <w:lang w:eastAsia="de-DE"/>
        </w:rPr>
        <w:t>“</w:t>
      </w:r>
      <w:r w:rsidRPr="004C5AA0">
        <w:rPr>
          <w:rFonts w:ascii="Arial" w:hAnsi="Arial" w:cs="Arial"/>
          <w:noProof/>
          <w:lang w:eastAsia="de-DE"/>
        </w:rPr>
        <w:t xml:space="preserve"> Speichertyps als Fuktion der Speicherkapazität, die </w:t>
      </w:r>
      <w:r w:rsidR="00D407D2" w:rsidRPr="004C5AA0">
        <w:rPr>
          <w:rFonts w:ascii="Arial" w:hAnsi="Arial" w:cs="Arial"/>
          <w:noProof/>
          <w:lang w:eastAsia="de-DE"/>
        </w:rPr>
        <w:t>in der Einheit</w:t>
      </w:r>
      <w:r w:rsidR="00383EFC" w:rsidRPr="004C5AA0">
        <w:rPr>
          <w:rFonts w:ascii="Arial" w:hAnsi="Arial" w:cs="Arial"/>
          <w:noProof/>
          <w:lang w:eastAsia="de-DE"/>
        </w:rPr>
        <w:t xml:space="preserve"> </w:t>
      </w:r>
      <w:r w:rsidR="00D407D2" w:rsidRPr="004C5AA0">
        <w:rPr>
          <w:rFonts w:ascii="Arial" w:hAnsi="Arial" w:cs="Arial"/>
          <w:noProof/>
          <w:lang w:eastAsia="de-DE"/>
        </w:rPr>
        <w:t>„</w:t>
      </w:r>
      <w:r w:rsidRPr="004C5AA0">
        <w:rPr>
          <w:rFonts w:ascii="Arial" w:hAnsi="Arial" w:cs="Arial"/>
          <w:noProof/>
          <w:lang w:eastAsia="de-DE"/>
        </w:rPr>
        <w:t>mit</w:t>
      </w:r>
      <w:r w:rsidR="00383EFC" w:rsidRPr="004C5AA0">
        <w:rPr>
          <w:rFonts w:ascii="Arial" w:hAnsi="Arial" w:cs="Arial"/>
          <w:noProof/>
          <w:lang w:eastAsia="de-DE"/>
        </w:rPr>
        <w:t>tlere</w:t>
      </w:r>
      <w:r w:rsidR="00D407D2" w:rsidRPr="004C5AA0">
        <w:rPr>
          <w:rFonts w:ascii="Arial" w:hAnsi="Arial" w:cs="Arial"/>
          <w:noProof/>
          <w:lang w:eastAsia="de-DE"/>
        </w:rPr>
        <w:t>r</w:t>
      </w:r>
      <w:r w:rsidR="00383EFC" w:rsidRPr="004C5AA0">
        <w:rPr>
          <w:rFonts w:ascii="Arial" w:hAnsi="Arial" w:cs="Arial"/>
          <w:noProof/>
          <w:lang w:eastAsia="de-DE"/>
        </w:rPr>
        <w:t xml:space="preserve"> </w:t>
      </w:r>
      <w:r w:rsidR="00D407D2" w:rsidRPr="004C5AA0">
        <w:rPr>
          <w:rFonts w:ascii="Arial" w:hAnsi="Arial" w:cs="Arial"/>
          <w:noProof/>
          <w:lang w:eastAsia="de-DE"/>
        </w:rPr>
        <w:t>Tages</w:t>
      </w:r>
      <w:r w:rsidR="00383EFC" w:rsidRPr="004C5AA0">
        <w:rPr>
          <w:rFonts w:ascii="Arial" w:hAnsi="Arial" w:cs="Arial"/>
          <w:noProof/>
          <w:lang w:eastAsia="de-DE"/>
        </w:rPr>
        <w:t>Stromverbrauch</w:t>
      </w:r>
      <w:r w:rsidR="00D407D2" w:rsidRPr="004C5AA0">
        <w:rPr>
          <w:rFonts w:ascii="Arial" w:hAnsi="Arial" w:cs="Arial"/>
          <w:noProof/>
          <w:lang w:eastAsia="de-DE"/>
        </w:rPr>
        <w:t>“ als Zeit</w:t>
      </w:r>
      <w:r w:rsidR="00383EFC" w:rsidRPr="004C5AA0">
        <w:rPr>
          <w:rFonts w:ascii="Arial" w:hAnsi="Arial" w:cs="Arial"/>
          <w:noProof/>
          <w:lang w:eastAsia="de-DE"/>
        </w:rPr>
        <w:t xml:space="preserve"> angegeben ist. Hiebei </w:t>
      </w:r>
      <w:r w:rsidR="00D407D2" w:rsidRPr="004C5AA0">
        <w:rPr>
          <w:rFonts w:ascii="Arial" w:hAnsi="Arial" w:cs="Arial"/>
          <w:noProof/>
          <w:lang w:eastAsia="de-DE"/>
        </w:rPr>
        <w:t xml:space="preserve">sind </w:t>
      </w:r>
      <w:r w:rsidR="00383EFC" w:rsidRPr="004C5AA0">
        <w:rPr>
          <w:rFonts w:ascii="Arial" w:hAnsi="Arial" w:cs="Arial"/>
          <w:noProof/>
          <w:lang w:eastAsia="de-DE"/>
        </w:rPr>
        <w:t>drei unterschiedliche Ausbauszenarien der Stromerzeugung aus RE mit 20%, 39%</w:t>
      </w:r>
      <w:r w:rsidR="00D407D2" w:rsidRPr="004C5AA0">
        <w:rPr>
          <w:rFonts w:ascii="Arial" w:hAnsi="Arial" w:cs="Arial"/>
          <w:noProof/>
          <w:lang w:eastAsia="de-DE"/>
        </w:rPr>
        <w:t xml:space="preserve"> (aktueller Stand 2013)</w:t>
      </w:r>
      <w:r w:rsidR="00383EFC" w:rsidRPr="004C5AA0">
        <w:rPr>
          <w:rFonts w:ascii="Arial" w:hAnsi="Arial" w:cs="Arial"/>
          <w:noProof/>
          <w:lang w:eastAsia="de-DE"/>
        </w:rPr>
        <w:t xml:space="preserve"> und 60% Solaranteil zugrunde gelegt</w:t>
      </w:r>
      <w:r w:rsidR="00D407D2" w:rsidRPr="004C5AA0">
        <w:rPr>
          <w:rFonts w:ascii="Arial" w:hAnsi="Arial" w:cs="Arial"/>
          <w:noProof/>
          <w:lang w:eastAsia="de-DE"/>
        </w:rPr>
        <w:t>. Die durchgezogenen Kurven beziehen sich auf den Autarkiefall</w:t>
      </w:r>
      <w:r w:rsidR="00790C9D" w:rsidRPr="004C5AA0">
        <w:rPr>
          <w:rFonts w:ascii="Arial" w:hAnsi="Arial" w:cs="Arial"/>
          <w:noProof/>
          <w:lang w:eastAsia="de-DE"/>
        </w:rPr>
        <w:t xml:space="preserve"> („100%“)</w:t>
      </w:r>
      <w:r w:rsidR="00D407D2" w:rsidRPr="004C5AA0">
        <w:rPr>
          <w:rFonts w:ascii="Arial" w:hAnsi="Arial" w:cs="Arial"/>
          <w:noProof/>
          <w:lang w:eastAsia="de-DE"/>
        </w:rPr>
        <w:t>, also eine vol</w:t>
      </w:r>
      <w:r w:rsidR="0050432A">
        <w:rPr>
          <w:rFonts w:ascii="Arial" w:hAnsi="Arial" w:cs="Arial"/>
          <w:noProof/>
          <w:lang w:eastAsia="de-DE"/>
        </w:rPr>
        <w:t>l</w:t>
      </w:r>
      <w:r w:rsidR="00D407D2" w:rsidRPr="004C5AA0">
        <w:rPr>
          <w:rFonts w:ascii="Arial" w:hAnsi="Arial" w:cs="Arial"/>
          <w:noProof/>
          <w:lang w:eastAsia="de-DE"/>
        </w:rPr>
        <w:t xml:space="preserve">ständige Abdeckung des Stromverbrauches </w:t>
      </w:r>
      <w:r w:rsidR="00790C9D" w:rsidRPr="004C5AA0">
        <w:rPr>
          <w:rFonts w:ascii="Arial" w:hAnsi="Arial" w:cs="Arial"/>
          <w:noProof/>
          <w:lang w:eastAsia="de-DE"/>
        </w:rPr>
        <w:t>durch RE</w:t>
      </w:r>
      <w:r w:rsidR="00D407D2" w:rsidRPr="004C5AA0">
        <w:rPr>
          <w:rFonts w:ascii="Arial" w:hAnsi="Arial" w:cs="Arial"/>
          <w:noProof/>
          <w:lang w:eastAsia="de-DE"/>
        </w:rPr>
        <w:t xml:space="preserve">, die gestrichelten Kurven </w:t>
      </w:r>
      <w:r w:rsidR="00790C9D" w:rsidRPr="004C5AA0">
        <w:rPr>
          <w:rFonts w:ascii="Arial" w:hAnsi="Arial" w:cs="Arial"/>
          <w:noProof/>
          <w:lang w:eastAsia="de-DE"/>
        </w:rPr>
        <w:t>auf eine 90%-ige RE-Abdeckung.</w:t>
      </w:r>
      <w:r w:rsidR="00383EFC" w:rsidRPr="004C5AA0">
        <w:rPr>
          <w:rFonts w:ascii="Arial" w:hAnsi="Arial" w:cs="Arial"/>
          <w:noProof/>
          <w:lang w:eastAsia="de-DE"/>
        </w:rPr>
        <w:t xml:space="preserve"> </w:t>
      </w:r>
    </w:p>
    <w:p w:rsidR="00CC1861" w:rsidRDefault="00CC1861" w:rsidP="00D407D2">
      <w:pPr>
        <w:ind w:left="567" w:hanging="567"/>
        <w:rPr>
          <w:rFonts w:ascii="Arial" w:hAnsi="Arial" w:cs="Arial"/>
          <w:noProof/>
          <w:sz w:val="16"/>
          <w:lang w:eastAsia="de-DE"/>
        </w:rPr>
      </w:pPr>
    </w:p>
    <w:p w:rsidR="004C5AA0" w:rsidRPr="00E23B05" w:rsidRDefault="004C5AA0" w:rsidP="00D407D2">
      <w:pPr>
        <w:ind w:left="567" w:hanging="567"/>
        <w:rPr>
          <w:rFonts w:ascii="Arial" w:hAnsi="Arial" w:cs="Arial"/>
          <w:noProof/>
          <w:sz w:val="16"/>
          <w:lang w:eastAsia="de-DE"/>
        </w:rPr>
      </w:pPr>
      <w:r w:rsidRPr="00E23B05">
        <w:rPr>
          <w:rFonts w:ascii="Arial" w:hAnsi="Arial" w:cs="Arial"/>
          <w:noProof/>
          <w:sz w:val="16"/>
          <w:lang w:eastAsia="de-DE"/>
        </w:rPr>
        <w:t>Speicher: GroßSpeicherRE_2013_2014_DXX_2014.0326!D_alle Bild1.1_NN_alle</w:t>
      </w:r>
    </w:p>
    <w:p w:rsidR="00C16AEA" w:rsidRPr="004C5AA0" w:rsidRDefault="00C16AEA" w:rsidP="00D407D2">
      <w:pPr>
        <w:ind w:left="567" w:hanging="567"/>
        <w:rPr>
          <w:rFonts w:ascii="Arial" w:hAnsi="Arial" w:cs="Arial"/>
          <w:noProof/>
          <w:sz w:val="18"/>
          <w:lang w:eastAsia="de-DE"/>
        </w:rPr>
      </w:pPr>
    </w:p>
    <w:p w:rsidR="005230D1" w:rsidRDefault="00633D4A" w:rsidP="00BE323C">
      <w:pPr>
        <w:rPr>
          <w:rFonts w:ascii="Arial" w:hAnsi="Arial" w:cs="Arial"/>
          <w:noProof/>
          <w:lang w:eastAsia="de-DE"/>
        </w:rPr>
      </w:pPr>
      <w:r w:rsidRPr="00633D4A">
        <w:rPr>
          <w:noProof/>
          <w:lang w:eastAsia="de-DE"/>
        </w:rPr>
        <w:lastRenderedPageBreak/>
        <w:drawing>
          <wp:inline distT="0" distB="0" distL="0" distR="0">
            <wp:extent cx="5767495" cy="4552950"/>
            <wp:effectExtent l="0" t="0" r="0" b="0"/>
            <wp:docPr id="87" name="Grafi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3096" cy="4549477"/>
                    </a:xfrm>
                    <a:prstGeom prst="rect">
                      <a:avLst/>
                    </a:prstGeom>
                    <a:noFill/>
                    <a:ln>
                      <a:noFill/>
                    </a:ln>
                  </pic:spPr>
                </pic:pic>
              </a:graphicData>
            </a:graphic>
          </wp:inline>
        </w:drawing>
      </w:r>
    </w:p>
    <w:p w:rsidR="00CC1861" w:rsidRDefault="00CC1861" w:rsidP="00DE1BFE">
      <w:pPr>
        <w:jc w:val="both"/>
        <w:rPr>
          <w:rFonts w:ascii="Arial" w:hAnsi="Arial" w:cs="Arial"/>
          <w:b/>
          <w:noProof/>
          <w:lang w:eastAsia="de-DE"/>
        </w:rPr>
      </w:pPr>
    </w:p>
    <w:p w:rsidR="00CC1861" w:rsidRDefault="00CC1861" w:rsidP="00DE1BFE">
      <w:pPr>
        <w:jc w:val="both"/>
        <w:rPr>
          <w:rFonts w:ascii="Arial" w:hAnsi="Arial" w:cs="Arial"/>
          <w:b/>
          <w:noProof/>
          <w:lang w:eastAsia="de-DE"/>
        </w:rPr>
      </w:pPr>
    </w:p>
    <w:p w:rsidR="00DE1BFE" w:rsidRDefault="008B3A8A" w:rsidP="00DE1BFE">
      <w:pPr>
        <w:jc w:val="both"/>
        <w:rPr>
          <w:rFonts w:ascii="Arial" w:hAnsi="Arial" w:cs="Arial"/>
          <w:sz w:val="16"/>
        </w:rPr>
      </w:pPr>
      <w:r w:rsidRPr="00E23B05">
        <w:rPr>
          <w:rFonts w:ascii="Arial" w:hAnsi="Arial" w:cs="Arial"/>
          <w:b/>
          <w:noProof/>
          <w:lang w:eastAsia="de-DE"/>
        </w:rPr>
        <w:t xml:space="preserve">Bild </w:t>
      </w:r>
      <w:r w:rsidR="00DE1BFE">
        <w:rPr>
          <w:rFonts w:ascii="Arial" w:hAnsi="Arial" w:cs="Arial"/>
          <w:b/>
          <w:noProof/>
          <w:lang w:eastAsia="de-DE"/>
        </w:rPr>
        <w:t>3</w:t>
      </w:r>
      <w:r w:rsidRPr="00E23B05">
        <w:rPr>
          <w:rFonts w:ascii="Arial" w:hAnsi="Arial" w:cs="Arial"/>
          <w:b/>
          <w:noProof/>
          <w:lang w:eastAsia="de-DE"/>
        </w:rPr>
        <w:t>.</w:t>
      </w:r>
      <w:r w:rsidR="000E407B">
        <w:rPr>
          <w:rFonts w:ascii="Arial" w:hAnsi="Arial" w:cs="Arial"/>
          <w:b/>
          <w:noProof/>
          <w:lang w:eastAsia="de-DE"/>
        </w:rPr>
        <w:t xml:space="preserve"> </w:t>
      </w:r>
      <w:r w:rsidR="000E407B" w:rsidRPr="000E407B">
        <w:rPr>
          <w:rFonts w:ascii="Arial" w:hAnsi="Arial" w:cs="Arial"/>
          <w:noProof/>
          <w:lang w:eastAsia="de-DE"/>
        </w:rPr>
        <w:t>G</w:t>
      </w:r>
      <w:proofErr w:type="spellStart"/>
      <w:r w:rsidR="00C16AEA" w:rsidRPr="008B3A8A">
        <w:rPr>
          <w:rFonts w:ascii="Arial" w:hAnsi="Arial"/>
        </w:rPr>
        <w:t>ro</w:t>
      </w:r>
      <w:r w:rsidR="0084684A">
        <w:rPr>
          <w:rFonts w:ascii="Arial" w:hAnsi="Arial"/>
        </w:rPr>
        <w:t>ß</w:t>
      </w:r>
      <w:r w:rsidR="000E407B">
        <w:rPr>
          <w:rFonts w:ascii="Arial" w:hAnsi="Arial"/>
        </w:rPr>
        <w:t>es</w:t>
      </w:r>
      <w:proofErr w:type="spellEnd"/>
      <w:r w:rsidR="00C16AEA" w:rsidRPr="008B3A8A">
        <w:rPr>
          <w:rFonts w:ascii="Arial" w:hAnsi="Arial"/>
        </w:rPr>
        <w:t xml:space="preserve"> Pumpspeicherkraftwerk, dessen Oberbecken </w:t>
      </w:r>
      <w:r w:rsidR="00C16AEA" w:rsidRPr="008B3A8A">
        <w:rPr>
          <w:rFonts w:ascii="Arial" w:hAnsi="Arial"/>
          <w:b/>
        </w:rPr>
        <w:t>11</w:t>
      </w:r>
      <w:r w:rsidR="00C16AEA" w:rsidRPr="008B3A8A">
        <w:rPr>
          <w:rFonts w:ascii="Arial" w:hAnsi="Arial"/>
        </w:rPr>
        <w:t xml:space="preserve"> vornehmlich ein natürliches Gewässer ist und dessen Unterbecken aus mehreren in großer Teufe </w:t>
      </w:r>
      <w:r w:rsidR="00C16AEA">
        <w:rPr>
          <w:rFonts w:ascii="Arial" w:hAnsi="Arial"/>
        </w:rPr>
        <w:t>(z.B. 20</w:t>
      </w:r>
      <w:r w:rsidR="00DF6887">
        <w:rPr>
          <w:rFonts w:ascii="Arial" w:hAnsi="Arial"/>
        </w:rPr>
        <w:t>0</w:t>
      </w:r>
      <w:r w:rsidR="00C16AEA">
        <w:rPr>
          <w:rFonts w:ascii="Arial" w:hAnsi="Arial"/>
        </w:rPr>
        <w:t>0</w:t>
      </w:r>
      <w:r w:rsidR="00DE1BFE">
        <w:rPr>
          <w:rFonts w:ascii="Arial" w:hAnsi="Arial"/>
        </w:rPr>
        <w:t xml:space="preserve"> </w:t>
      </w:r>
      <w:r w:rsidR="00C16AEA">
        <w:rPr>
          <w:rFonts w:ascii="Arial" w:hAnsi="Arial"/>
        </w:rPr>
        <w:t xml:space="preserve">m und mehr) </w:t>
      </w:r>
      <w:r w:rsidR="00C16AEA" w:rsidRPr="008B3A8A">
        <w:rPr>
          <w:rFonts w:ascii="Arial" w:hAnsi="Arial"/>
        </w:rPr>
        <w:t>liegenden Tiefspeicher</w:t>
      </w:r>
      <w:r w:rsidR="00C16AEA">
        <w:rPr>
          <w:rFonts w:ascii="Arial" w:hAnsi="Arial"/>
        </w:rPr>
        <w:t xml:space="preserve">schächten </w:t>
      </w:r>
      <w:r w:rsidR="00C16AEA" w:rsidRPr="008B3A8A">
        <w:rPr>
          <w:rFonts w:ascii="Arial" w:hAnsi="Arial"/>
          <w:b/>
        </w:rPr>
        <w:t>1a</w:t>
      </w:r>
      <w:r w:rsidR="00C16AEA" w:rsidRPr="008B3A8A">
        <w:rPr>
          <w:rFonts w:ascii="Arial" w:hAnsi="Arial"/>
        </w:rPr>
        <w:t xml:space="preserve"> besteht. Die Verbindung erfolgt durch einen Hy</w:t>
      </w:r>
      <w:r w:rsidR="00C16AEA" w:rsidRPr="008B3A8A">
        <w:rPr>
          <w:rFonts w:ascii="Arial" w:hAnsi="Arial"/>
        </w:rPr>
        <w:t>d</w:t>
      </w:r>
      <w:r w:rsidR="00C16AEA" w:rsidRPr="008B3A8A">
        <w:rPr>
          <w:rFonts w:ascii="Arial" w:hAnsi="Arial"/>
        </w:rPr>
        <w:t xml:space="preserve">raulikschacht </w:t>
      </w:r>
      <w:r w:rsidR="00C16AEA" w:rsidRPr="008B3A8A">
        <w:rPr>
          <w:rFonts w:ascii="Arial" w:hAnsi="Arial"/>
          <w:b/>
        </w:rPr>
        <w:t>8</w:t>
      </w:r>
      <w:r w:rsidR="00C16AEA" w:rsidRPr="008B3A8A">
        <w:rPr>
          <w:rFonts w:ascii="Arial" w:hAnsi="Arial"/>
        </w:rPr>
        <w:t xml:space="preserve">, der in mehrere (im Bild sind es vier) Stockwerke unterteilt ist. An der Sohle der dadurch entstehenden Becken </w:t>
      </w:r>
      <w:r w:rsidR="00C16AEA" w:rsidRPr="008B3A8A">
        <w:rPr>
          <w:rFonts w:ascii="Arial" w:hAnsi="Arial"/>
          <w:b/>
        </w:rPr>
        <w:t>B</w:t>
      </w:r>
      <w:r w:rsidR="00C16AEA" w:rsidRPr="008B3A8A">
        <w:rPr>
          <w:rFonts w:ascii="Arial" w:hAnsi="Arial"/>
          <w:b/>
          <w:vertAlign w:val="subscript"/>
        </w:rPr>
        <w:t>1</w:t>
      </w:r>
      <w:r w:rsidR="00C16AEA" w:rsidRPr="008B3A8A">
        <w:rPr>
          <w:rFonts w:ascii="Arial" w:hAnsi="Arial"/>
        </w:rPr>
        <w:t xml:space="preserve"> bis </w:t>
      </w:r>
      <w:r w:rsidR="00C16AEA" w:rsidRPr="008B3A8A">
        <w:rPr>
          <w:rFonts w:ascii="Arial" w:hAnsi="Arial"/>
          <w:b/>
        </w:rPr>
        <w:t>B</w:t>
      </w:r>
      <w:r w:rsidR="00C16AEA" w:rsidRPr="008B3A8A">
        <w:rPr>
          <w:rFonts w:ascii="Arial" w:hAnsi="Arial"/>
          <w:b/>
          <w:vertAlign w:val="subscript"/>
        </w:rPr>
        <w:t>N</w:t>
      </w:r>
      <w:r w:rsidR="00C16AEA" w:rsidRPr="008B3A8A">
        <w:rPr>
          <w:rFonts w:ascii="Arial" w:hAnsi="Arial"/>
        </w:rPr>
        <w:t xml:space="preserve">, die noch einen freien Wasserpegel besitzen, werden Pumpturbinen </w:t>
      </w:r>
      <w:r w:rsidR="00C16AEA" w:rsidRPr="008B3A8A">
        <w:rPr>
          <w:rFonts w:ascii="Arial" w:hAnsi="Arial"/>
          <w:b/>
        </w:rPr>
        <w:t>7</w:t>
      </w:r>
      <w:r w:rsidR="00C16AEA" w:rsidRPr="008B3A8A">
        <w:rPr>
          <w:rFonts w:ascii="Arial" w:hAnsi="Arial"/>
        </w:rPr>
        <w:t xml:space="preserve"> installiert, die </w:t>
      </w:r>
      <w:r w:rsidR="00C16AEA">
        <w:rPr>
          <w:rFonts w:ascii="Arial" w:hAnsi="Arial"/>
        </w:rPr>
        <w:t>mit</w:t>
      </w:r>
      <w:r w:rsidR="00C16AEA" w:rsidRPr="008B3A8A">
        <w:rPr>
          <w:rFonts w:ascii="Arial" w:hAnsi="Arial"/>
        </w:rPr>
        <w:t xml:space="preserve"> weitgehend konstanten Pegeln </w:t>
      </w:r>
      <w:r w:rsidR="00C16AEA">
        <w:rPr>
          <w:rFonts w:ascii="Arial" w:hAnsi="Arial"/>
        </w:rPr>
        <w:t>arbeiten.</w:t>
      </w:r>
      <w:r w:rsidR="00C16AEA" w:rsidRPr="008B3A8A">
        <w:rPr>
          <w:rFonts w:ascii="Arial" w:hAnsi="Arial"/>
        </w:rPr>
        <w:t xml:space="preserve"> </w:t>
      </w:r>
      <w:r w:rsidR="00DE1BFE">
        <w:rPr>
          <w:rFonts w:ascii="Arial" w:hAnsi="Arial"/>
        </w:rPr>
        <w:t>(schem</w:t>
      </w:r>
      <w:r w:rsidR="00DE1BFE">
        <w:rPr>
          <w:rFonts w:ascii="Arial" w:hAnsi="Arial"/>
        </w:rPr>
        <w:t>a</w:t>
      </w:r>
      <w:r w:rsidR="00DE1BFE">
        <w:rPr>
          <w:rFonts w:ascii="Arial" w:hAnsi="Arial"/>
        </w:rPr>
        <w:t>tisch</w:t>
      </w:r>
      <w:r w:rsidR="00DE1BFE" w:rsidRPr="0065409E">
        <w:rPr>
          <w:rFonts w:ascii="Arial" w:hAnsi="Arial"/>
        </w:rPr>
        <w:t xml:space="preserve">).  </w:t>
      </w:r>
      <w:r w:rsidR="00C16AEA" w:rsidRPr="0065409E">
        <w:rPr>
          <w:rFonts w:ascii="Arial" w:hAnsi="Arial"/>
        </w:rPr>
        <w:t xml:space="preserve">Quelle: </w:t>
      </w:r>
      <w:r w:rsidR="00C16AEA" w:rsidRPr="0065409E">
        <w:rPr>
          <w:rFonts w:ascii="Arial" w:hAnsi="Arial" w:cs="Arial"/>
          <w:b/>
        </w:rPr>
        <w:t>DE 10 2013 019 776</w:t>
      </w:r>
      <w:r w:rsidR="00C16AEA" w:rsidRPr="0065409E">
        <w:rPr>
          <w:rFonts w:ascii="Arial" w:hAnsi="Arial" w:cs="Arial"/>
        </w:rPr>
        <w:t xml:space="preserve">  /</w:t>
      </w:r>
      <w:r w:rsidR="0065409E" w:rsidRPr="0065409E">
        <w:rPr>
          <w:rFonts w:ascii="Arial" w:hAnsi="Arial" w:cs="Arial"/>
        </w:rPr>
        <w:t>5</w:t>
      </w:r>
      <w:r w:rsidR="00C16AEA" w:rsidRPr="0065409E">
        <w:rPr>
          <w:rFonts w:ascii="Arial" w:hAnsi="Arial" w:cs="Arial"/>
        </w:rPr>
        <w:t>/</w:t>
      </w:r>
      <w:r w:rsidR="0065409E">
        <w:rPr>
          <w:rFonts w:ascii="Arial" w:hAnsi="Arial" w:cs="Arial"/>
          <w:sz w:val="20"/>
        </w:rPr>
        <w:t>.</w:t>
      </w:r>
      <w:r w:rsidR="00C16AEA" w:rsidRPr="0065409E">
        <w:rPr>
          <w:rFonts w:ascii="Arial" w:hAnsi="Arial" w:cs="Arial"/>
          <w:sz w:val="20"/>
        </w:rPr>
        <w:t xml:space="preserve">  </w:t>
      </w:r>
    </w:p>
    <w:p w:rsidR="00006753" w:rsidRDefault="00DE1BFE" w:rsidP="00006753">
      <w:pPr>
        <w:jc w:val="both"/>
        <w:rPr>
          <w:rFonts w:ascii="Arial" w:hAnsi="Arial" w:cs="Arial"/>
          <w:sz w:val="16"/>
        </w:rPr>
      </w:pPr>
      <w:r>
        <w:rPr>
          <w:rFonts w:ascii="Arial" w:hAnsi="Arial" w:cs="Arial"/>
          <w:sz w:val="16"/>
        </w:rPr>
        <w:br w:type="column"/>
      </w:r>
      <w:r w:rsidR="00297A46">
        <w:rPr>
          <w:rFonts w:ascii="Arial" w:hAnsi="Arial" w:cs="Arial"/>
          <w:sz w:val="16"/>
        </w:rPr>
        <w:lastRenderedPageBreak/>
        <w:t>***********************</w:t>
      </w:r>
    </w:p>
    <w:p w:rsidR="00297A46" w:rsidRDefault="00297A46" w:rsidP="00006753">
      <w:pPr>
        <w:jc w:val="both"/>
        <w:rPr>
          <w:rFonts w:ascii="Arial" w:hAnsi="Arial" w:cs="Arial"/>
          <w:sz w:val="16"/>
        </w:rPr>
      </w:pPr>
    </w:p>
    <w:p w:rsidR="00297A46" w:rsidRDefault="00297A46" w:rsidP="00006753">
      <w:pPr>
        <w:jc w:val="both"/>
        <w:rPr>
          <w:rFonts w:ascii="Arial" w:hAnsi="Arial" w:cs="Arial"/>
        </w:rPr>
      </w:pPr>
      <w:r>
        <w:rPr>
          <w:rFonts w:ascii="Arial" w:hAnsi="Arial" w:cs="Arial"/>
        </w:rPr>
        <w:t>Weitere Angaben zu den Autoren :</w:t>
      </w:r>
    </w:p>
    <w:p w:rsidR="00297A46" w:rsidRPr="005230D1" w:rsidRDefault="00297A46" w:rsidP="00006753">
      <w:pPr>
        <w:jc w:val="both"/>
        <w:rPr>
          <w:rFonts w:ascii="Arial" w:hAnsi="Arial" w:cs="Arial"/>
        </w:rPr>
      </w:pPr>
    </w:p>
    <w:p w:rsidR="001434FD" w:rsidRDefault="001434FD" w:rsidP="001434FD">
      <w:pPr>
        <w:rPr>
          <w:rFonts w:ascii="StoneSansITCStd-Medium" w:hAnsi="StoneSansITCStd-Medium" w:cs="StoneSansITCStd-Medium"/>
          <w:color w:val="1C1C1C"/>
          <w:sz w:val="20"/>
          <w:szCs w:val="20"/>
        </w:rPr>
      </w:pPr>
      <w:r>
        <w:rPr>
          <w:rFonts w:ascii="StoneSansITCStd-Medium" w:hAnsi="StoneSansITCStd-Medium" w:cs="StoneSansITCStd-Medium"/>
          <w:color w:val="1C1C1C"/>
          <w:sz w:val="20"/>
          <w:szCs w:val="20"/>
        </w:rPr>
        <w:t xml:space="preserve">Autoren:   </w:t>
      </w:r>
      <w:r w:rsidRPr="004C5AA0">
        <w:rPr>
          <w:rFonts w:ascii="Arial" w:hAnsi="Arial" w:cs="Arial"/>
          <w:b/>
          <w:bCs/>
          <w:sz w:val="24"/>
          <w:szCs w:val="24"/>
        </w:rPr>
        <w:t>Dr. Gerhard</w:t>
      </w:r>
      <w:r w:rsidRPr="004C5AA0">
        <w:rPr>
          <w:rFonts w:ascii="Arial" w:hAnsi="Arial" w:cs="Arial"/>
          <w:sz w:val="24"/>
          <w:szCs w:val="24"/>
        </w:rPr>
        <w:t xml:space="preserve"> </w:t>
      </w:r>
      <w:r w:rsidRPr="004C5AA0">
        <w:rPr>
          <w:rFonts w:ascii="Arial" w:hAnsi="Arial" w:cs="Arial"/>
          <w:b/>
          <w:bCs/>
          <w:sz w:val="24"/>
          <w:szCs w:val="24"/>
        </w:rPr>
        <w:t>Luther</w:t>
      </w:r>
      <w:r>
        <w:rPr>
          <w:rFonts w:ascii="Arial" w:hAnsi="Arial" w:cs="Arial"/>
          <w:b/>
          <w:bCs/>
          <w:sz w:val="24"/>
          <w:szCs w:val="24"/>
        </w:rPr>
        <w:t xml:space="preserve">,  </w:t>
      </w:r>
      <w:r>
        <w:rPr>
          <w:rFonts w:ascii="Arial" w:hAnsi="Arial" w:cs="Arial"/>
          <w:b/>
          <w:bCs/>
          <w:sz w:val="24"/>
          <w:szCs w:val="24"/>
        </w:rPr>
        <w:br/>
      </w:r>
      <w:r>
        <w:rPr>
          <w:rFonts w:ascii="Arial" w:hAnsi="Arial" w:cs="Arial"/>
          <w:sz w:val="24"/>
          <w:szCs w:val="24"/>
        </w:rPr>
        <w:t xml:space="preserve">              </w:t>
      </w:r>
      <w:r w:rsidRPr="004C5AA0">
        <w:rPr>
          <w:rFonts w:ascii="Arial" w:hAnsi="Arial" w:cs="Arial"/>
          <w:b/>
          <w:bCs/>
          <w:sz w:val="24"/>
          <w:szCs w:val="24"/>
        </w:rPr>
        <w:t>Prof. Dr. Horst Schmidt-Böcking</w:t>
      </w:r>
      <w:r w:rsidRPr="004C5AA0">
        <w:rPr>
          <w:rFonts w:ascii="Arial" w:hAnsi="Arial" w:cs="Arial"/>
          <w:b/>
          <w:bCs/>
          <w:color w:val="FF0000"/>
          <w:sz w:val="27"/>
          <w:szCs w:val="27"/>
        </w:rPr>
        <w:br/>
      </w:r>
    </w:p>
    <w:p w:rsidR="001434FD" w:rsidRDefault="001434FD" w:rsidP="001434FD">
      <w:pPr>
        <w:autoSpaceDE w:val="0"/>
        <w:autoSpaceDN w:val="0"/>
        <w:adjustRightInd w:val="0"/>
        <w:rPr>
          <w:rFonts w:ascii="StoneSansITCStd-Medium" w:hAnsi="StoneSansITCStd-Medium" w:cs="StoneSansITCStd-Medium"/>
          <w:color w:val="1C1C1C"/>
          <w:sz w:val="20"/>
          <w:szCs w:val="20"/>
        </w:rPr>
      </w:pPr>
      <w:r>
        <w:rPr>
          <w:rFonts w:ascii="StoneSansITCStd-Medium" w:hAnsi="StoneSansITCStd-Medium" w:cs="StoneSansITCStd-Medium"/>
          <w:color w:val="1C1C1C"/>
          <w:sz w:val="20"/>
          <w:szCs w:val="20"/>
        </w:rPr>
        <w:t xml:space="preserve">Institut </w:t>
      </w:r>
      <w:proofErr w:type="spellStart"/>
      <w:r>
        <w:rPr>
          <w:rFonts w:ascii="StoneSansITCStd-Medium" w:hAnsi="StoneSansITCStd-Medium" w:cs="StoneSansITCStd-Medium"/>
          <w:color w:val="1C1C1C"/>
          <w:sz w:val="20"/>
          <w:szCs w:val="20"/>
        </w:rPr>
        <w:t>bzw.Unternehmen</w:t>
      </w:r>
      <w:proofErr w:type="spellEnd"/>
      <w:r>
        <w:rPr>
          <w:rFonts w:ascii="StoneSansITCStd-Medium" w:hAnsi="StoneSansITCStd-Medium" w:cs="StoneSansITCStd-Medium"/>
          <w:color w:val="1C1C1C"/>
          <w:sz w:val="20"/>
          <w:szCs w:val="20"/>
        </w:rPr>
        <w:t xml:space="preserve">: </w:t>
      </w:r>
    </w:p>
    <w:p w:rsidR="001434FD" w:rsidRDefault="001434FD" w:rsidP="001434FD">
      <w:pPr>
        <w:autoSpaceDE w:val="0"/>
        <w:autoSpaceDN w:val="0"/>
        <w:adjustRightInd w:val="0"/>
        <w:rPr>
          <w:rFonts w:ascii="StoneSansITCStd-Medium" w:hAnsi="StoneSansITCStd-Medium" w:cs="StoneSansITCStd-Medium"/>
          <w:color w:val="1C1C1C"/>
          <w:sz w:val="20"/>
          <w:szCs w:val="20"/>
        </w:rPr>
      </w:pPr>
      <w:r>
        <w:rPr>
          <w:rFonts w:ascii="StoneSansITCStd-Medium" w:hAnsi="StoneSansITCStd-Medium" w:cs="StoneSansITCStd-Medium"/>
          <w:color w:val="1C1C1C"/>
          <w:sz w:val="20"/>
          <w:szCs w:val="20"/>
        </w:rPr>
        <w:t xml:space="preserve">                                 Luther:   </w:t>
      </w:r>
      <w:r w:rsidRPr="004C5AA0">
        <w:rPr>
          <w:rFonts w:ascii="Arial" w:hAnsi="Arial" w:cs="Arial"/>
          <w:sz w:val="20"/>
          <w:szCs w:val="20"/>
        </w:rPr>
        <w:t>FSt. Zukunftsenergie, Experimentalphysik,</w:t>
      </w:r>
      <w:r>
        <w:rPr>
          <w:rFonts w:ascii="Arial" w:hAnsi="Arial" w:cs="Arial"/>
          <w:sz w:val="20"/>
          <w:szCs w:val="20"/>
        </w:rPr>
        <w:t xml:space="preserve"> </w:t>
      </w:r>
      <w:r w:rsidRPr="004C5AA0">
        <w:rPr>
          <w:rFonts w:ascii="Arial" w:hAnsi="Arial" w:cs="Arial"/>
          <w:sz w:val="20"/>
          <w:szCs w:val="20"/>
        </w:rPr>
        <w:t>Uni Saarbrücken</w:t>
      </w:r>
      <w:r>
        <w:rPr>
          <w:rFonts w:ascii="Arial" w:hAnsi="Arial" w:cs="Arial"/>
          <w:sz w:val="20"/>
          <w:szCs w:val="20"/>
        </w:rPr>
        <w:t>,</w:t>
      </w:r>
    </w:p>
    <w:p w:rsidR="001434FD" w:rsidRDefault="001434FD" w:rsidP="001434FD">
      <w:pPr>
        <w:autoSpaceDE w:val="0"/>
        <w:autoSpaceDN w:val="0"/>
        <w:adjustRightInd w:val="0"/>
        <w:rPr>
          <w:rFonts w:ascii="StoneSansITCStd-Medium" w:hAnsi="StoneSansITCStd-Medium" w:cs="StoneSansITCStd-Medium"/>
          <w:color w:val="1C1C1C"/>
          <w:sz w:val="20"/>
          <w:szCs w:val="20"/>
        </w:rPr>
      </w:pPr>
      <w:r>
        <w:rPr>
          <w:rFonts w:ascii="StoneSansITCStd-Medium" w:hAnsi="StoneSansITCStd-Medium" w:cs="StoneSansITCStd-Medium"/>
          <w:color w:val="1C1C1C"/>
          <w:sz w:val="20"/>
          <w:szCs w:val="20"/>
        </w:rPr>
        <w:t xml:space="preserve">                Schmidt-Böcking:   </w:t>
      </w:r>
      <w:r w:rsidRPr="004C5AA0">
        <w:rPr>
          <w:rFonts w:ascii="Arial" w:hAnsi="Arial" w:cs="Arial"/>
          <w:sz w:val="20"/>
          <w:szCs w:val="20"/>
        </w:rPr>
        <w:t>Institut für Kernphysik, Uni Frankfurt</w:t>
      </w:r>
    </w:p>
    <w:p w:rsidR="001434FD" w:rsidRDefault="001434FD" w:rsidP="001434FD">
      <w:pPr>
        <w:autoSpaceDE w:val="0"/>
        <w:autoSpaceDN w:val="0"/>
        <w:adjustRightInd w:val="0"/>
        <w:rPr>
          <w:rFonts w:ascii="StoneSansITCStd-Medium" w:hAnsi="StoneSansITCStd-Medium" w:cs="StoneSansITCStd-Medium"/>
          <w:color w:val="1C1C1C"/>
          <w:sz w:val="20"/>
          <w:szCs w:val="20"/>
        </w:rPr>
      </w:pPr>
    </w:p>
    <w:p w:rsidR="00741D20" w:rsidRDefault="00741D20" w:rsidP="001434FD">
      <w:pPr>
        <w:autoSpaceDE w:val="0"/>
        <w:autoSpaceDN w:val="0"/>
        <w:adjustRightInd w:val="0"/>
        <w:rPr>
          <w:rFonts w:ascii="StoneSansITCStd-Medium" w:hAnsi="StoneSansITCStd-Medium" w:cs="StoneSansITCStd-Medium"/>
          <w:color w:val="1C1C1C"/>
          <w:sz w:val="20"/>
          <w:szCs w:val="20"/>
        </w:rPr>
      </w:pPr>
      <w:r w:rsidRPr="004C5AA0">
        <w:rPr>
          <w:rFonts w:ascii="Arial" w:hAnsi="Arial" w:cs="Arial"/>
          <w:b/>
          <w:bCs/>
          <w:sz w:val="24"/>
          <w:szCs w:val="24"/>
        </w:rPr>
        <w:t>Dr. Gerhard</w:t>
      </w:r>
      <w:r w:rsidRPr="004C5AA0">
        <w:rPr>
          <w:rFonts w:ascii="Arial" w:hAnsi="Arial" w:cs="Arial"/>
          <w:sz w:val="24"/>
          <w:szCs w:val="24"/>
        </w:rPr>
        <w:t xml:space="preserve"> </w:t>
      </w:r>
      <w:r w:rsidRPr="004C5AA0">
        <w:rPr>
          <w:rFonts w:ascii="Arial" w:hAnsi="Arial" w:cs="Arial"/>
          <w:b/>
          <w:bCs/>
          <w:sz w:val="24"/>
          <w:szCs w:val="24"/>
        </w:rPr>
        <w:t>Luther</w:t>
      </w:r>
    </w:p>
    <w:p w:rsidR="001434FD" w:rsidRDefault="001434FD" w:rsidP="001434FD">
      <w:pPr>
        <w:autoSpaceDE w:val="0"/>
        <w:autoSpaceDN w:val="0"/>
        <w:adjustRightInd w:val="0"/>
        <w:rPr>
          <w:rFonts w:ascii="StoneSansITCStd-Medium" w:hAnsi="StoneSansITCStd-Medium" w:cs="StoneSansITCStd-Medium"/>
          <w:color w:val="1C1C1C"/>
          <w:sz w:val="20"/>
          <w:szCs w:val="20"/>
        </w:rPr>
      </w:pPr>
      <w:r>
        <w:rPr>
          <w:rFonts w:ascii="StoneSansITCStd-Medium" w:hAnsi="StoneSansITCStd-Medium" w:cs="StoneSansITCStd-Medium"/>
          <w:color w:val="1C1C1C"/>
          <w:sz w:val="20"/>
          <w:szCs w:val="20"/>
        </w:rPr>
        <w:t>Telefon: 0681 -302-327 (d)  und 0681-56310 (Zuhause Büro)</w:t>
      </w:r>
    </w:p>
    <w:p w:rsidR="001434FD" w:rsidRDefault="001434FD" w:rsidP="001434FD">
      <w:pPr>
        <w:autoSpaceDE w:val="0"/>
        <w:autoSpaceDN w:val="0"/>
        <w:adjustRightInd w:val="0"/>
        <w:rPr>
          <w:rFonts w:ascii="StoneSansITCStd-Medium" w:hAnsi="StoneSansITCStd-Medium" w:cs="StoneSansITCStd-Medium"/>
          <w:color w:val="1C1C1C"/>
          <w:sz w:val="20"/>
          <w:szCs w:val="20"/>
        </w:rPr>
      </w:pPr>
      <w:r>
        <w:rPr>
          <w:rFonts w:ascii="StoneSansITCStd-Medium" w:hAnsi="StoneSansITCStd-Medium" w:cs="StoneSansITCStd-Medium"/>
          <w:color w:val="1C1C1C"/>
          <w:sz w:val="20"/>
          <w:szCs w:val="20"/>
        </w:rPr>
        <w:t xml:space="preserve">E-Mail: </w:t>
      </w:r>
      <w:hyperlink r:id="rId13" w:history="1">
        <w:r w:rsidR="00741D20" w:rsidRPr="009D5A04">
          <w:rPr>
            <w:rStyle w:val="Hyperlink"/>
            <w:rFonts w:ascii="StoneSansITCStd-Medium" w:hAnsi="StoneSansITCStd-Medium" w:cs="StoneSansITCStd-Medium"/>
            <w:sz w:val="20"/>
            <w:szCs w:val="20"/>
          </w:rPr>
          <w:t>luther.gerhard@ingenieur.de</w:t>
        </w:r>
      </w:hyperlink>
      <w:r w:rsidR="00741D20">
        <w:rPr>
          <w:rFonts w:ascii="StoneSansITCStd-Medium" w:hAnsi="StoneSansITCStd-Medium" w:cs="StoneSansITCStd-Medium"/>
          <w:color w:val="1C1C1C"/>
          <w:sz w:val="20"/>
          <w:szCs w:val="20"/>
        </w:rPr>
        <w:t xml:space="preserve"> </w:t>
      </w:r>
    </w:p>
    <w:p w:rsidR="001434FD" w:rsidRDefault="001434FD" w:rsidP="001434FD">
      <w:pPr>
        <w:autoSpaceDE w:val="0"/>
        <w:autoSpaceDN w:val="0"/>
        <w:adjustRightInd w:val="0"/>
        <w:rPr>
          <w:rFonts w:ascii="StoneSansITCStd-Medium" w:hAnsi="StoneSansITCStd-Medium" w:cs="StoneSansITCStd-Medium"/>
          <w:color w:val="1C1C1C"/>
          <w:sz w:val="20"/>
          <w:szCs w:val="20"/>
        </w:rPr>
      </w:pPr>
      <w:r>
        <w:rPr>
          <w:rFonts w:ascii="StoneSansITCStd-Medium" w:hAnsi="StoneSansITCStd-Medium" w:cs="StoneSansITCStd-Medium"/>
          <w:color w:val="1C1C1C"/>
          <w:sz w:val="20"/>
          <w:szCs w:val="20"/>
        </w:rPr>
        <w:t xml:space="preserve">Anschrift: </w:t>
      </w:r>
      <w:r w:rsidRPr="004C5AA0">
        <w:rPr>
          <w:rFonts w:ascii="Arial" w:hAnsi="Arial" w:cs="Arial"/>
          <w:sz w:val="20"/>
          <w:szCs w:val="20"/>
        </w:rPr>
        <w:t>FSt. Zukunftsenergie, Experimentalphysik,</w:t>
      </w:r>
      <w:r>
        <w:rPr>
          <w:rFonts w:ascii="Arial" w:hAnsi="Arial" w:cs="Arial"/>
          <w:sz w:val="20"/>
          <w:szCs w:val="20"/>
        </w:rPr>
        <w:t xml:space="preserve"> </w:t>
      </w:r>
      <w:r w:rsidRPr="004C5AA0">
        <w:rPr>
          <w:rFonts w:ascii="Arial" w:hAnsi="Arial" w:cs="Arial"/>
          <w:sz w:val="20"/>
          <w:szCs w:val="20"/>
        </w:rPr>
        <w:t>Uni Saarbrücken</w:t>
      </w:r>
      <w:r>
        <w:rPr>
          <w:rFonts w:ascii="Arial" w:hAnsi="Arial" w:cs="Arial"/>
          <w:sz w:val="20"/>
          <w:szCs w:val="20"/>
        </w:rPr>
        <w:t>, Bau E2.6,  66123 Saarbrücken</w:t>
      </w:r>
    </w:p>
    <w:p w:rsidR="001434FD" w:rsidRDefault="001434FD" w:rsidP="001434FD">
      <w:pPr>
        <w:autoSpaceDE w:val="0"/>
        <w:autoSpaceDN w:val="0"/>
        <w:adjustRightInd w:val="0"/>
        <w:rPr>
          <w:rFonts w:ascii="StoneSansITCStd-Medium" w:hAnsi="StoneSansITCStd-Medium" w:cs="StoneSansITCStd-Medium"/>
          <w:color w:val="1C1C1C"/>
          <w:sz w:val="20"/>
          <w:szCs w:val="20"/>
        </w:rPr>
      </w:pPr>
    </w:p>
    <w:p w:rsidR="0065409E" w:rsidRDefault="0065409E">
      <w:pPr>
        <w:rPr>
          <w:rFonts w:ascii="Arial" w:hAnsi="Arial" w:cs="Arial"/>
        </w:rPr>
      </w:pPr>
      <w:r>
        <w:rPr>
          <w:rFonts w:ascii="Arial" w:hAnsi="Arial" w:cs="Arial"/>
          <w:noProof/>
          <w:lang w:eastAsia="de-DE"/>
        </w:rPr>
        <w:drawing>
          <wp:inline distT="0" distB="0" distL="0" distR="0">
            <wp:extent cx="1323975" cy="1985963"/>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hardLuther_0807431931_Portrait.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24267" cy="1986401"/>
                    </a:xfrm>
                    <a:prstGeom prst="rect">
                      <a:avLst/>
                    </a:prstGeom>
                  </pic:spPr>
                </pic:pic>
              </a:graphicData>
            </a:graphic>
          </wp:inline>
        </w:drawing>
      </w:r>
      <w:r>
        <w:rPr>
          <w:rFonts w:ascii="Arial" w:hAnsi="Arial" w:cs="Arial"/>
        </w:rPr>
        <w:t xml:space="preserve">  Bild </w:t>
      </w:r>
      <w:r w:rsidRPr="0065409E">
        <w:rPr>
          <w:rFonts w:ascii="Arial" w:hAnsi="Arial" w:cs="Arial"/>
          <w:b/>
        </w:rPr>
        <w:t>Gerhard Luther</w:t>
      </w:r>
      <w:r>
        <w:rPr>
          <w:rFonts w:ascii="Arial" w:hAnsi="Arial" w:cs="Arial"/>
        </w:rPr>
        <w:t xml:space="preserve"> (Bitte noch </w:t>
      </w:r>
      <w:r w:rsidR="00741D20">
        <w:rPr>
          <w:rFonts w:ascii="Arial" w:hAnsi="Arial" w:cs="Arial"/>
        </w:rPr>
        <w:t>geeignet</w:t>
      </w:r>
      <w:r>
        <w:rPr>
          <w:rFonts w:ascii="Arial" w:hAnsi="Arial" w:cs="Arial"/>
        </w:rPr>
        <w:t xml:space="preserve"> zurechtschneiden)</w:t>
      </w:r>
    </w:p>
    <w:p w:rsidR="001434FD" w:rsidRDefault="00741D20">
      <w:pPr>
        <w:rPr>
          <w:rFonts w:ascii="Arial" w:hAnsi="Arial" w:cs="Arial"/>
        </w:rPr>
      </w:pPr>
      <w:r>
        <w:rPr>
          <w:rFonts w:ascii="Arial" w:hAnsi="Arial" w:cs="Arial"/>
        </w:rPr>
        <w:t>******          ***</w:t>
      </w:r>
    </w:p>
    <w:p w:rsidR="00741D20" w:rsidRDefault="00741D20">
      <w:pPr>
        <w:rPr>
          <w:rFonts w:ascii="Arial" w:hAnsi="Arial" w:cs="Arial"/>
        </w:rPr>
      </w:pPr>
    </w:p>
    <w:p w:rsidR="00741D20" w:rsidRDefault="00741D20">
      <w:r w:rsidRPr="004C5AA0">
        <w:rPr>
          <w:rFonts w:ascii="Arial" w:hAnsi="Arial" w:cs="Arial"/>
          <w:b/>
          <w:bCs/>
          <w:sz w:val="24"/>
          <w:szCs w:val="24"/>
        </w:rPr>
        <w:t>Prof. Dr. Horst Schmidt-Böcking</w:t>
      </w:r>
    </w:p>
    <w:p w:rsidR="00ED54A3" w:rsidRDefault="00741D20">
      <w:pPr>
        <w:rPr>
          <w:rFonts w:ascii="Arial" w:hAnsi="Arial" w:cs="Arial"/>
        </w:rPr>
      </w:pPr>
      <w:r>
        <w:t xml:space="preserve">Telephon: 06174 934099 </w:t>
      </w:r>
      <w:r>
        <w:br/>
      </w:r>
      <w:r>
        <w:rPr>
          <w:rFonts w:ascii="StoneSansITCStd-Medium" w:hAnsi="StoneSansITCStd-Medium" w:cs="StoneSansITCStd-Medium"/>
          <w:color w:val="1C1C1C"/>
          <w:sz w:val="20"/>
          <w:szCs w:val="20"/>
        </w:rPr>
        <w:t xml:space="preserve">E-Mail: </w:t>
      </w:r>
      <w:r>
        <w:t xml:space="preserve">  </w:t>
      </w:r>
      <w:hyperlink r:id="rId15" w:history="1">
        <w:r w:rsidRPr="00741D20">
          <w:rPr>
            <w:color w:val="0000FF"/>
            <w:u w:val="single"/>
          </w:rPr>
          <w:t>hsb@atom.uni-frankfurt.de</w:t>
        </w:r>
      </w:hyperlink>
      <w:r w:rsidRPr="00741D20">
        <w:t xml:space="preserve"> </w:t>
      </w:r>
      <w:r w:rsidRPr="00741D20">
        <w:br/>
      </w:r>
      <w:r w:rsidR="00306FC8">
        <w:t xml:space="preserve">Anschrift: </w:t>
      </w:r>
      <w:r>
        <w:t>Universität Frankfurt , Institut für Kernphysik , Max-von-Laue-Str. 1 , 60438 Frankfurt</w:t>
      </w:r>
    </w:p>
    <w:p w:rsidR="00ED54A3" w:rsidRDefault="00ED54A3">
      <w:pPr>
        <w:rPr>
          <w:rFonts w:ascii="Arial" w:hAnsi="Arial" w:cs="Arial"/>
        </w:rPr>
      </w:pPr>
    </w:p>
    <w:p w:rsidR="0065409E" w:rsidRDefault="00741D20">
      <w:pPr>
        <w:rPr>
          <w:rFonts w:ascii="Arial" w:hAnsi="Arial" w:cs="Arial"/>
        </w:rPr>
      </w:pPr>
      <w:r>
        <w:rPr>
          <w:rFonts w:ascii="Arial" w:hAnsi="Arial" w:cs="Arial"/>
          <w:noProof/>
          <w:lang w:eastAsia="de-DE"/>
        </w:rPr>
        <w:drawing>
          <wp:inline distT="0" distB="0" distL="0" distR="0">
            <wp:extent cx="1871661" cy="2495550"/>
            <wp:effectExtent l="0" t="0" r="0" b="0"/>
            <wp:docPr id="224" name="Grafik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2014_Bild1.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82776" cy="2510371"/>
                    </a:xfrm>
                    <a:prstGeom prst="rect">
                      <a:avLst/>
                    </a:prstGeom>
                  </pic:spPr>
                </pic:pic>
              </a:graphicData>
            </a:graphic>
          </wp:inline>
        </w:drawing>
      </w:r>
      <w:r>
        <w:rPr>
          <w:rFonts w:ascii="Arial" w:hAnsi="Arial" w:cs="Arial"/>
        </w:rPr>
        <w:t xml:space="preserve">   </w:t>
      </w:r>
      <w:r w:rsidR="00ED54A3">
        <w:rPr>
          <w:rFonts w:ascii="Arial" w:hAnsi="Arial" w:cs="Arial"/>
        </w:rPr>
        <w:t xml:space="preserve">Bild </w:t>
      </w:r>
      <w:r w:rsidR="00ED54A3">
        <w:rPr>
          <w:rFonts w:ascii="Arial" w:hAnsi="Arial" w:cs="Arial"/>
          <w:b/>
        </w:rPr>
        <w:t>Horst Schmidt Böcking</w:t>
      </w:r>
    </w:p>
    <w:p w:rsidR="001434FD" w:rsidRDefault="001434FD">
      <w:pPr>
        <w:rPr>
          <w:rFonts w:ascii="Arial" w:hAnsi="Arial" w:cs="Arial"/>
        </w:rPr>
      </w:pPr>
    </w:p>
    <w:p w:rsidR="001434FD" w:rsidRDefault="001434FD">
      <w:pPr>
        <w:rPr>
          <w:rFonts w:ascii="Arial" w:hAnsi="Arial" w:cs="Arial"/>
        </w:rPr>
      </w:pPr>
    </w:p>
    <w:p w:rsidR="00611F66" w:rsidRDefault="0084684A">
      <w:pPr>
        <w:rPr>
          <w:rFonts w:ascii="Arial" w:hAnsi="Arial" w:cs="Arial"/>
        </w:rPr>
      </w:pPr>
      <w:r>
        <w:rPr>
          <w:rFonts w:ascii="Arial" w:hAnsi="Arial" w:cs="Arial"/>
        </w:rPr>
        <w:br w:type="column"/>
      </w:r>
      <w:r>
        <w:rPr>
          <w:rFonts w:ascii="Arial" w:hAnsi="Arial" w:cs="Arial"/>
        </w:rPr>
        <w:lastRenderedPageBreak/>
        <w:t>Bild</w:t>
      </w:r>
    </w:p>
    <w:p w:rsidR="00611F66" w:rsidRDefault="00611F66">
      <w:pPr>
        <w:rPr>
          <w:rFonts w:ascii="Arial" w:hAnsi="Arial" w:cs="Arial"/>
        </w:rPr>
      </w:pPr>
    </w:p>
    <w:p w:rsidR="008B3A8A" w:rsidRDefault="00E442B7">
      <w:pPr>
        <w:rPr>
          <w:rFonts w:ascii="Arial" w:hAnsi="Arial" w:cs="Arial"/>
        </w:rPr>
      </w:pPr>
      <w:r w:rsidRPr="00D754F4">
        <w:rPr>
          <w:noProof/>
          <w:lang w:eastAsia="de-DE"/>
        </w:rPr>
        <w:drawing>
          <wp:inline distT="0" distB="0" distL="0" distR="0">
            <wp:extent cx="3479800" cy="3302861"/>
            <wp:effectExtent l="0" t="0" r="6350" b="0"/>
            <wp:docPr id="250" name="Grafik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3479365" cy="3302448"/>
                    </a:xfrm>
                    <a:prstGeom prst="rect">
                      <a:avLst/>
                    </a:prstGeom>
                  </pic:spPr>
                </pic:pic>
              </a:graphicData>
            </a:graphic>
          </wp:inline>
        </w:drawing>
      </w:r>
    </w:p>
    <w:p w:rsidR="0084684A" w:rsidRDefault="0084684A">
      <w:pPr>
        <w:rPr>
          <w:rFonts w:ascii="Arial" w:hAnsi="Arial" w:cs="Arial"/>
        </w:rPr>
      </w:pPr>
    </w:p>
    <w:p w:rsidR="0084684A" w:rsidRDefault="0084684A">
      <w:pPr>
        <w:rPr>
          <w:rFonts w:ascii="Arial" w:hAnsi="Arial" w:cs="Arial"/>
        </w:rPr>
      </w:pPr>
    </w:p>
    <w:p w:rsidR="0084684A" w:rsidRDefault="00D06E25">
      <w:pPr>
        <w:rPr>
          <w:rFonts w:ascii="Arial" w:hAnsi="Arial" w:cs="Arial"/>
        </w:rPr>
      </w:pPr>
      <w:r>
        <w:rPr>
          <w:rFonts w:ascii="Arial" w:hAnsi="Arial" w:cs="Arial"/>
          <w:noProof/>
          <w:lang w:eastAsia="de-DE"/>
        </w:rPr>
      </w:r>
      <w:r>
        <w:rPr>
          <w:rFonts w:ascii="Arial" w:hAnsi="Arial" w:cs="Arial"/>
          <w:noProof/>
          <w:lang w:eastAsia="de-DE"/>
        </w:rPr>
        <w:pict>
          <v:group id="Canvas 323" o:spid="_x0000_s1026" editas="canvas" style="width:359.5pt;height:339.8pt;mso-position-horizontal-relative:char;mso-position-vertical-relative:line" coordsize="45656,431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656;height:43154;visibility:visible">
              <v:fill o:detectmouseclick="t"/>
              <v:path o:connecttype="none"/>
            </v:shape>
            <v:rect id="Rechteck 182" o:spid="_x0000_s1028" style="position:absolute;left:23577;top:28848;width:5321;height:89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1arsEA&#10;AADaAAAADwAAAGRycy9kb3ducmV2LnhtbERPTWvCQBC9F/oflil4qxs9SIiuIkpBaKEk9tLbkB2T&#10;mOxsurua9N93AwVPw+N9zmY3mk7cyfnGsoLFPAFBXFrdcKXg6/z2moLwAVljZ5kU/JKH3fb5aYOZ&#10;tgPndC9CJWII+wwV1CH0mZS+rMmgn9ueOHIX6wyGCF0ltcMhhptOLpNkJQ02HBtq7OlQU9kWN6Mg&#10;f78eu/Rk7efH6L4Ld2mL8NMqNXsZ92sQgcbwEP+7TzrOh+mV6cr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dWq7BAAAA2gAAAA8AAAAAAAAAAAAAAAAAmAIAAGRycy9kb3du&#10;cmV2LnhtbFBLBQYAAAAABAAEAPUAAACGAwAAAAA=&#10;" strokecolor="#0070c0" strokeweight="2pt">
              <v:textbox>
                <w:txbxContent>
                  <w:p w:rsidR="00CB5646" w:rsidRDefault="00CB5646" w:rsidP="0084684A">
                    <w:pPr>
                      <w:rPr>
                        <w:rFonts w:eastAsia="Times New Roman"/>
                      </w:rPr>
                    </w:pPr>
                  </w:p>
                </w:txbxContent>
              </v:textbox>
            </v:rect>
            <v:shapetype id="_x0000_t32" coordsize="21600,21600" o:spt="32" o:oned="t" path="m,l21600,21600e" filled="f">
              <v:path arrowok="t" fillok="f" o:connecttype="none"/>
              <o:lock v:ext="edit" shapetype="t"/>
            </v:shapetype>
            <v:shape id="AutoShape 1273" o:spid="_x0000_s1029" type="#_x0000_t32" style="position:absolute;left:6654;top:3702;width:7;height:125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e1r8MAAADaAAAADwAAAGRycy9kb3ducmV2LnhtbESPQWvCQBSE74X+h+UVeqsbLRZJ3QQp&#10;KMWTiUJzfGSf2Wj2bZrdavz3bqHQ4zAz3zDLfLSduNDgW8cKppMEBHHtdMuNgsN+/bIA4QOyxs4x&#10;KbiRhzx7fFhiqt2VC7qUoRERwj5FBSaEPpXS14Ys+onriaN3dIPFEOXQSD3gNcJtJ2dJ8iYtthwX&#10;DPb0Yag+lz9Wwea7Mrv5er7VX7aoTuVtV2GxUur5aVy9gwg0hv/wX/tTK3iF3yvxBsjs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7Hta/DAAAA2gAAAA8AAAAAAAAAAAAA&#10;AAAAoQIAAGRycy9kb3ducmV2LnhtbFBLBQYAAAAABAAEAPkAAACRAwAAAAA=&#10;" strokecolor="white" strokeweight="3pt"/>
            <v:shapetype id="_x0000_t202" coordsize="21600,21600" o:spt="202" path="m,l,21600r21600,l21600,xe">
              <v:stroke joinstyle="miter"/>
              <v:path gradientshapeok="t" o:connecttype="rect"/>
            </v:shapetype>
            <v:shape id="Text Box 1162" o:spid="_x0000_s1030" type="#_x0000_t202" style="position:absolute;left:6019;top:35096;width:3887;height:2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RPnMUA&#10;AADaAAAADwAAAGRycy9kb3ducmV2LnhtbESPT2vCQBTE7wW/w/KE3urGpohEVxGlYKEH6x/U2yP7&#10;TILZt2F3q8m37woFj8PM/IaZzltTixs5X1lWMBwkIIhzqysuFOx3n29jED4ga6wtk4KOPMxnvZcp&#10;Ztre+Ydu21CICGGfoYIyhCaT0uclGfQD2xBH72KdwRClK6R2eI9wU8v3JBlJgxXHhRIbWpaUX7e/&#10;RsFof7y6Vfq1675td0zTw+a8PhVKvfbbxQREoDY8w//ttVbwAY8r8Qb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lE+cxQAAANoAAAAPAAAAAAAAAAAAAAAAAJgCAABkcnMv&#10;ZG93bnJldi54bWxQSwUGAAAAAAQABAD1AAAAigMAAAAA&#10;">
              <v:textbox inset=".5mm,.5mm,.5mm,.5mm">
                <w:txbxContent>
                  <w:p w:rsidR="00CB5646" w:rsidRPr="002739EB" w:rsidRDefault="00CB5646" w:rsidP="0084684A">
                    <w:pPr>
                      <w:rPr>
                        <w:sz w:val="40"/>
                        <w:szCs w:val="40"/>
                      </w:rPr>
                    </w:pPr>
                  </w:p>
                </w:txbxContent>
              </v:textbox>
            </v:shape>
            <v:rect id="Rechteck 1971" o:spid="_x0000_s1031" style="position:absolute;left:23583;top:19881;width:5322;height:89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ZcrcIA&#10;AADaAAAADwAAAGRycy9kb3ducmV2LnhtbESPQYvCMBSE74L/ITzBm6YKinSNsiiCoCB297K3R/Ns&#10;u21eahK1/nsjLOxxmJlvmOW6M424k/OVZQWTcQKCOLe64kLB99dutADhA7LGxjIpeJKH9arfW2Kq&#10;7YPPdM9CISKEfYoKyhDaVEqfl2TQj21LHL2LdQZDlK6Q2uEjwk0jp0kylwYrjgsltrQpKa+zm1Fw&#10;Pvxum8Xe2tOxcz+Zu9RZuNZKDQfd5weIQF34D/+191rBDN5X4g2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plytwgAAANoAAAAPAAAAAAAAAAAAAAAAAJgCAABkcnMvZG93&#10;bnJldi54bWxQSwUGAAAAAAQABAD1AAAAhwMAAAAA&#10;" strokecolor="#0070c0" strokeweight="2pt">
              <v:textbox>
                <w:txbxContent>
                  <w:p w:rsidR="00CB5646" w:rsidRDefault="00CB5646" w:rsidP="0084684A">
                    <w:pPr>
                      <w:pStyle w:val="StandardWeb"/>
                      <w:spacing w:line="276" w:lineRule="auto"/>
                    </w:pPr>
                  </w:p>
                </w:txbxContent>
              </v:textbox>
            </v:rect>
            <v:rect id="Rechteck 1979" o:spid="_x0000_s1032" style="position:absolute;left:23577;top:1981;width:5321;height:89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hnQcIA&#10;AADaAAAADwAAAGRycy9kb3ducmV2LnhtbESPQYvCMBSE74L/ITzBm6Z6UOkaZVEEQUHs7mVvj+bZ&#10;dtu81CRq/fdGWNjjMDPfMMt1ZxpxJ+crywom4wQEcW51xYWC76/daAHCB2SNjWVS8CQP61W/t8RU&#10;2wef6Z6FQkQI+xQVlCG0qZQ+L8mgH9uWOHoX6wyGKF0htcNHhJtGTpNkJg1WHBdKbGlTUl5nN6Pg&#10;fPjdNou9tadj534yd6mzcK2VGg66zw8QgbrwH/5r77WCObyvxBs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OGdBwgAAANoAAAAPAAAAAAAAAAAAAAAAAJgCAABkcnMvZG93&#10;bnJldi54bWxQSwUGAAAAAAQABAD1AAAAhwMAAAAA&#10;" strokecolor="#0070c0" strokeweight="2pt">
              <v:textbox>
                <w:txbxContent>
                  <w:p w:rsidR="00CB5646" w:rsidRDefault="00CB5646" w:rsidP="0084684A">
                    <w:pPr>
                      <w:pStyle w:val="StandardWeb"/>
                      <w:spacing w:line="276" w:lineRule="auto"/>
                    </w:pPr>
                  </w:p>
                </w:txbxContent>
              </v:textbox>
            </v:rect>
            <v:rect id="Rechteck 177" o:spid="_x0000_s1033" style="position:absolute;left:23564;top:10915;width:5322;height:89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zM8AA&#10;AADaAAAADwAAAGRycy9kb3ducmV2LnhtbERPu2rDMBTdA/kHcQPdErkdinEjm5ASMLRQ7GbJdrGu&#10;H7V15Uhq4v59NRQ6Hs57XyxmEjdyfrCs4HGXgCBurB64U3D+PG1TED4ga5wsk4If8lDk69UeM23v&#10;XNGtDp2IIewzVNCHMGdS+qYng35nZ+LItdYZDBG6TmqH9xhuJvmUJM/S4MCxoceZjj01Y/1tFFRv&#10;X69TWlr78b64S+3asQ7XUamHzXJ4ARFoCf/iP3epFcSt8Uq8ATL/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KfzM8AAAADaAAAADwAAAAAAAAAAAAAAAACYAgAAZHJzL2Rvd25y&#10;ZXYueG1sUEsFBgAAAAAEAAQA9QAAAIUDAAAAAA==&#10;" strokecolor="#0070c0" strokeweight="2pt">
              <v:textbox>
                <w:txbxContent>
                  <w:p w:rsidR="00CB5646" w:rsidRDefault="00CB5646" w:rsidP="0084684A">
                    <w:pPr>
                      <w:pStyle w:val="StandardWeb"/>
                      <w:spacing w:line="276" w:lineRule="auto"/>
                    </w:pPr>
                  </w:p>
                </w:txbxContent>
              </v:textbox>
            </v:rect>
            <v:line id="Gerade Verbindung 188" o:spid="_x0000_s1034" style="position:absolute;visibility:visible" from="14039,1816" to="27000,1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lUKMUAAADaAAAADwAAAGRycy9kb3ducmV2LnhtbESPQWvCQBSE74X+h+UJXkQ3FSxtdJVW&#10;CO1JauzB3l6zz2ww+zZmVxP99d1CocdhZr5hFqve1uJCra8cK3iYJCCIC6crLhV87rLxEwgfkDXW&#10;jknBlTyslvd3C0y163hLlzyUIkLYp6jAhNCkUvrCkEU/cQ1x9A6utRiibEupW+wi3NZymiSP0mLF&#10;ccFgQ2tDxTE/WwWbnfmenjCfZV9vTeZGrx/726hTajjoX+YgAvXhP/zXftcKnuH3SrwBcv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ilUKMUAAADaAAAADwAAAAAAAAAA&#10;AAAAAAChAgAAZHJzL2Rvd25yZXYueG1sUEsFBgAAAAAEAAQA+QAAAJMDAAAAAA==&#10;" strokecolor="#a6a6a6" strokeweight="4.5pt"/>
            <v:shape id="Text Box 1162" o:spid="_x0000_s1035" type="#_x0000_t202" style="position:absolute;left:23793;top:30772;width:2178;height:18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qSj8EA&#10;AADbAAAADwAAAGRycy9kb3ducmV2LnhtbESPzarCQAyF94LvMERwp1NFRKqjqCC6EMGfBwid2FY7&#10;mdIZtb69WVy4u4Rzcs6Xxap1lXpTE0rPBkbDBBRx5m3JuYHbdTeYgQoR2WLlmQx8KcBq2e0sMLX+&#10;w2d6X2KuJIRDigaKGOtU65AV5DAMfU0s2t03DqOsTa5tgx8Jd5UeJ8lUOyxZGgqsaVtQ9ry8nIHx&#10;5DG9neL1uA2v02adcbL/hqcx/V67noOK1MZ/89/1wQq+0MsvMoB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6ko/BAAAA2wAAAA8AAAAAAAAAAAAAAAAAmAIAAGRycy9kb3du&#10;cmV2LnhtbFBLBQYAAAAABAAEAPUAAACGAwAAAAA=&#10;" filled="f" stroked="f">
              <v:textbox inset=".5mm,.5mm,.5mm,.5mm">
                <w:txbxContent>
                  <w:p w:rsidR="00CB5646" w:rsidRPr="00474DA4" w:rsidRDefault="00CB5646" w:rsidP="0084684A">
                    <w:pPr>
                      <w:pStyle w:val="StandardWeb"/>
                      <w:spacing w:line="276" w:lineRule="auto"/>
                      <w:rPr>
                        <w:b/>
                      </w:rPr>
                    </w:pPr>
                    <w:r w:rsidRPr="00474DA4">
                      <w:rPr>
                        <w:rFonts w:ascii="Arial" w:eastAsia="Calibri" w:hAnsi="Arial"/>
                        <w:b/>
                        <w:sz w:val="20"/>
                        <w:szCs w:val="28"/>
                      </w:rPr>
                      <w:t>B</w:t>
                    </w:r>
                    <w:r w:rsidRPr="00C85E15">
                      <w:rPr>
                        <w:rFonts w:ascii="Arial" w:eastAsia="Calibri" w:hAnsi="Arial"/>
                        <w:b/>
                        <w:sz w:val="18"/>
                        <w:szCs w:val="28"/>
                      </w:rPr>
                      <w:t>1</w:t>
                    </w:r>
                    <w:r w:rsidRPr="00474DA4">
                      <w:rPr>
                        <w:rFonts w:ascii="Arial" w:eastAsia="Calibri" w:hAnsi="Arial"/>
                        <w:b/>
                        <w:sz w:val="40"/>
                        <w:szCs w:val="40"/>
                      </w:rPr>
                      <w:t xml:space="preserve"> </w:t>
                    </w:r>
                  </w:p>
                </w:txbxContent>
              </v:textbox>
            </v:shape>
            <v:group id="Gruppieren 202" o:spid="_x0000_s1036" style="position:absolute;left:692;top:1943;width:15843;height:1079" coordorigin=",230301" coordsize="21600,10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hteck 211" o:spid="_x0000_s1037" style="position:absolute;top:230301;width:21600;height:10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eRasUA&#10;AADbAAAADwAAAGRycy9kb3ducmV2LnhtbESPTWvCQBCG7wX/wzJCL6IbpVSNWcUWtAVB8OPibciO&#10;2ZDsbMxuNf333UKhtxnmmfcjW3W2FndqfelYwXiUgCDOnS65UHA+bYYzED4ga6wdk4Jv8rBa9p4y&#10;TLV78IHux1CIKMI+RQUmhCaV0ueGLPqRa4jj7epaiyGubSF1i48obms5SZJXabHk6GCwoXdDeXX8&#10;sgr2L4PpbawHb2Z+qHaR33aXD6vUc79bL0AE6sI//Pf9qWP8Cfx2iQP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p5FqxQAAANsAAAAPAAAAAAAAAAAAAAAAAJgCAABkcnMv&#10;ZG93bnJldi54bWxQSwUGAAAAAAQABAD1AAAAigMAAAAA&#10;" fillcolor="#eeece1" strokecolor="#385d8a" strokeweight="2pt">
                <v:textbox>
                  <w:txbxContent>
                    <w:p w:rsidR="00CB5646" w:rsidRDefault="00CB5646" w:rsidP="0084684A">
                      <w:pPr>
                        <w:rPr>
                          <w:rFonts w:eastAsia="Times New Roman"/>
                        </w:rPr>
                      </w:pPr>
                    </w:p>
                  </w:txbxContent>
                </v:textbox>
              </v:rect>
              <v:shape id="Gerade Verbindung mit Pfeil 212" o:spid="_x0000_s1038" type="#_x0000_t32" style="position:absolute;left:286;top:230404;width:2124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bbicIAAADbAAAADwAAAGRycy9kb3ducmV2LnhtbERP22rCQBB9L/gPywi+lGajgSJpVhGh&#10;IIiFeqGv090xCWZnQ3abxL93C4W+zeFcp1iPthE9db52rGCepCCItTM1lwrOp/eXJQgfkA02jknB&#10;nTysV5OnAnPjBv6k/hhKEUPY56igCqHNpfS6Ios+cS1x5K6usxgi7EppOhxiuG3kIk1fpcWaY0OF&#10;LW0r0rfjj1XwfNp9WE3Xr6bMxkt9uO2Huf5WajYdN28gAo3hX/zn3pk4P4PfX+IBcvU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ybbicIAAADbAAAADwAAAAAAAAAAAAAA&#10;AAChAgAAZHJzL2Rvd25yZXYueG1sUEsFBgAAAAAEAAQA+QAAAJADAAAAAA==&#10;" strokecolor="#eeece1" strokeweight="3pt"/>
            </v:group>
            <v:shape id="Textfeld 9" o:spid="_x0000_s1039" type="#_x0000_t202" style="position:absolute;left:14281;top:1720;width:1949;height:1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tRScMA&#10;AADbAAAADwAAAGRycy9kb3ducmV2LnhtbERPS2vCQBC+F/oflin0VjdKKZK6ilgFD32obaG9TbPT&#10;JDQ7G3bHGP+9WxC8zcf3nMmsd43qKMTas4HhIANFXHhbc2ng4311NwYVBdli45kMHCnCbHp9NcHc&#10;+gNvqdtJqVIIxxwNVCJtrnUsKnIYB74lTtyvDw4lwVBqG/CQwl2jR1n2oB3WnBoqbGlRUfG32zsD&#10;zVcMzz+ZfHdP5Yts3vT+czl8Neb2pp8/ghLq5SI+u9c2zb+H/1/SAXp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6tRScMAAADbAAAADwAAAAAAAAAAAAAAAACYAgAAZHJzL2Rv&#10;d25yZXYueG1sUEsFBgAAAAAEAAQA9QAAAIgDAAAAAA==&#10;" filled="f" stroked="f" strokeweight=".5pt">
              <v:textbox inset="0,0,0,0">
                <w:txbxContent>
                  <w:p w:rsidR="00CB5646" w:rsidRPr="00BF5B9B" w:rsidRDefault="00CB5646" w:rsidP="0084684A">
                    <w:pPr>
                      <w:pStyle w:val="StandardWeb"/>
                      <w:spacing w:after="200" w:line="276" w:lineRule="auto"/>
                      <w:rPr>
                        <w:rFonts w:ascii="Arial" w:hAnsi="Arial" w:cs="Arial"/>
                        <w:b/>
                        <w:sz w:val="22"/>
                      </w:rPr>
                    </w:pPr>
                    <w:r w:rsidRPr="00BF5B9B">
                      <w:rPr>
                        <w:rFonts w:ascii="Arial" w:hAnsi="Arial" w:cs="Arial"/>
                        <w:b/>
                        <w:sz w:val="22"/>
                      </w:rPr>
                      <w:t>B</w:t>
                    </w:r>
                    <w:r w:rsidRPr="00BF5B9B">
                      <w:rPr>
                        <w:rFonts w:ascii="Arial" w:hAnsi="Arial" w:cs="Arial"/>
                        <w:b/>
                        <w:sz w:val="18"/>
                      </w:rPr>
                      <w:t>0</w:t>
                    </w:r>
                  </w:p>
                </w:txbxContent>
              </v:textbox>
            </v:shape>
            <v:shape id="Text Box 1162" o:spid="_x0000_s1040" type="#_x0000_t202" style="position:absolute;left:26689;top:5988;width:2171;height:18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0xF70A&#10;AADbAAAADwAAAGRycy9kb3ducmV2LnhtbERP3QoBQRS+V95hOsods4S0DKHEhZTlAU47x+6yc2bb&#10;Gay3N0q5O1/f75kvG1OKJ9WusKxg0I9AEKdWF5wpuJy3vSkI55E1lpZJwZscLBft1hxjbV98omfi&#10;MxFC2MWoIPe+iqV0aU4GXd9WxIG72tqgD7DOpK7xFcJNKYdRNJEGCw4NOVa0ySm9Jw+jYDi6TS5H&#10;fz5s3OO4XqUc7d7urlS306xmIDw1/i/+ufc6zB/D95dwgFx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80xF70AAADbAAAADwAAAAAAAAAAAAAAAACYAgAAZHJzL2Rvd25yZXYu&#10;eG1sUEsFBgAAAAAEAAQA9QAAAIIDAAAAAA==&#10;" filled="f" stroked="f">
              <v:textbox inset=".5mm,.5mm,.5mm,.5mm">
                <w:txbxContent>
                  <w:p w:rsidR="00CB5646" w:rsidRDefault="00CB5646" w:rsidP="0084684A">
                    <w:pPr>
                      <w:pStyle w:val="StandardWeb"/>
                      <w:spacing w:line="276" w:lineRule="auto"/>
                    </w:pPr>
                    <w:r>
                      <w:rPr>
                        <w:rFonts w:ascii="Arial" w:eastAsia="Calibri" w:hAnsi="Arial"/>
                        <w:b/>
                        <w:bCs/>
                        <w:sz w:val="20"/>
                        <w:szCs w:val="20"/>
                      </w:rPr>
                      <w:t>B</w:t>
                    </w:r>
                    <w:r>
                      <w:rPr>
                        <w:rFonts w:ascii="Arial" w:eastAsia="Calibri" w:hAnsi="Arial"/>
                        <w:b/>
                        <w:bCs/>
                        <w:sz w:val="18"/>
                        <w:szCs w:val="18"/>
                      </w:rPr>
                      <w:t>4</w:t>
                    </w:r>
                    <w:r>
                      <w:rPr>
                        <w:rFonts w:ascii="Arial" w:eastAsia="Calibri" w:hAnsi="Arial"/>
                        <w:b/>
                        <w:bCs/>
                        <w:sz w:val="40"/>
                        <w:szCs w:val="40"/>
                      </w:rPr>
                      <w:t xml:space="preserve"> </w:t>
                    </w:r>
                  </w:p>
                </w:txbxContent>
              </v:textbox>
            </v:shape>
            <v:shape id="Text Box 1162" o:spid="_x0000_s1041" type="#_x0000_t202" style="position:absolute;left:26390;top:14097;width:2165;height:18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vYL0A&#10;AADbAAAADwAAAGRycy9kb3ducmV2LnhtbERPSwrCMBDdC94hjOBOU0WKVKOoILoQQesBhmZsq82k&#10;NFHr7Y0guJvH+8582ZpKPKlxpWUFo2EEgjizuuRcwSXdDqYgnEfWWFkmBW9ysFx0O3NMtH3xiZ5n&#10;n4sQwi5BBYX3dSKlywoy6Ia2Jg7c1TYGfYBNLnWDrxBuKjmOolgaLDk0FFjTpqDsfn4YBePJLb4c&#10;fXrYuMdxvco42r3dXal+r13NQHhq/V/8c+91mB/D95dwgFx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x+vYL0AAADbAAAADwAAAAAAAAAAAAAAAACYAgAAZHJzL2Rvd25yZXYu&#10;eG1sUEsFBgAAAAAEAAQA9QAAAIIDAAAAAA==&#10;" filled="f" stroked="f">
              <v:textbox inset=".5mm,.5mm,.5mm,.5mm">
                <w:txbxContent>
                  <w:p w:rsidR="00CB5646" w:rsidRDefault="00CB5646" w:rsidP="0084684A">
                    <w:pPr>
                      <w:pStyle w:val="StandardWeb"/>
                      <w:spacing w:line="276" w:lineRule="auto"/>
                    </w:pPr>
                    <w:r>
                      <w:rPr>
                        <w:rFonts w:ascii="Arial" w:eastAsia="Calibri" w:hAnsi="Arial"/>
                        <w:b/>
                        <w:bCs/>
                        <w:sz w:val="20"/>
                        <w:szCs w:val="20"/>
                      </w:rPr>
                      <w:t>B</w:t>
                    </w:r>
                    <w:r>
                      <w:rPr>
                        <w:rFonts w:ascii="Arial" w:eastAsia="Calibri" w:hAnsi="Arial"/>
                        <w:b/>
                        <w:bCs/>
                        <w:sz w:val="18"/>
                        <w:szCs w:val="18"/>
                      </w:rPr>
                      <w:t>3</w:t>
                    </w:r>
                    <w:r>
                      <w:rPr>
                        <w:rFonts w:ascii="Arial" w:eastAsia="Calibri" w:hAnsi="Arial"/>
                        <w:b/>
                        <w:bCs/>
                        <w:sz w:val="40"/>
                        <w:szCs w:val="40"/>
                      </w:rPr>
                      <w:t xml:space="preserve"> </w:t>
                    </w:r>
                  </w:p>
                </w:txbxContent>
              </v:textbox>
            </v:shape>
            <v:shape id="Text Box 1162" o:spid="_x0000_s1042" type="#_x0000_t202" style="position:absolute;left:26390;top:22180;width:2165;height:18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MK+70A&#10;AADbAAAADwAAAGRycy9kb3ducmV2LnhtbERP3QoBQRS+V95hOsodsyS0DKHEhZTlAU47x+6yc2bb&#10;Gay3N0q5O1/f75kvG1OKJ9WusKxg0I9AEKdWF5wpuJy3vSkI55E1lpZJwZscLBft1hxjbV98omfi&#10;MxFC2MWoIPe+iqV0aU4GXd9WxIG72tqgD7DOpK7xFcJNKYdRNJYGCw4NOVa0ySm9Jw+jYDi6jS9H&#10;fz5s3OO4XqUc7d7urlS306xmIDw1/i/+ufc6zJ/A95dwgFx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FMK+70AAADbAAAADwAAAAAAAAAAAAAAAACYAgAAZHJzL2Rvd25yZXYu&#10;eG1sUEsFBgAAAAAEAAQA9QAAAIIDAAAAAA==&#10;" filled="f" stroked="f">
              <v:textbox inset=".5mm,.5mm,.5mm,.5mm">
                <w:txbxContent>
                  <w:p w:rsidR="00CB5646" w:rsidRDefault="00CB5646" w:rsidP="0084684A">
                    <w:pPr>
                      <w:pStyle w:val="StandardWeb"/>
                      <w:spacing w:line="276" w:lineRule="auto"/>
                    </w:pPr>
                    <w:r>
                      <w:rPr>
                        <w:rFonts w:ascii="Arial" w:eastAsia="Calibri" w:hAnsi="Arial"/>
                        <w:b/>
                        <w:bCs/>
                        <w:sz w:val="20"/>
                        <w:szCs w:val="20"/>
                      </w:rPr>
                      <w:t>B</w:t>
                    </w:r>
                    <w:r>
                      <w:rPr>
                        <w:rFonts w:ascii="Arial" w:eastAsia="Calibri" w:hAnsi="Arial"/>
                        <w:b/>
                        <w:bCs/>
                        <w:sz w:val="18"/>
                        <w:szCs w:val="18"/>
                      </w:rPr>
                      <w:t>2</w:t>
                    </w:r>
                    <w:r>
                      <w:rPr>
                        <w:rFonts w:ascii="Arial" w:eastAsia="Calibri" w:hAnsi="Arial"/>
                        <w:b/>
                        <w:bCs/>
                        <w:sz w:val="40"/>
                        <w:szCs w:val="40"/>
                      </w:rPr>
                      <w:t xml:space="preserve"> </w:t>
                    </w:r>
                  </w:p>
                </w:txbxContent>
              </v:textbox>
            </v:shape>
            <v:group id="Gruppieren 275" o:spid="_x0000_s1043" style="position:absolute;left:5702;top:27838;width:7264;height:9887" coordorigin="5601,32530" coordsize="7264,98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Rechteck 952" o:spid="_x0000_s1044" style="position:absolute;left:5601;top:33417;width:7200;height:90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AucAA&#10;AADbAAAADwAAAGRycy9kb3ducmV2LnhtbERPTYvCMBC9C/6HMII3TfUgbtcoiyIICmJ3L3sbmrHt&#10;tpnUJGr990YQ9jaP9zmLVWcacSPnK8sKJuMEBHFudcWFgp/v7WgOwgdkjY1lUvAgD6tlv7fAVNs7&#10;n+iWhULEEPYpKihDaFMpfV6SQT+2LXHkztYZDBG6QmqH9xhuGjlNkpk0WHFsKLGldUl5nV2NgtP+&#10;b9PMd9YeD537zdy5zsKlVmo46L4+QQTqwr/47d7pOP8DXr/E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K+AucAAAADbAAAADwAAAAAAAAAAAAAAAACYAgAAZHJzL2Rvd25y&#10;ZXYueG1sUEsFBgAAAAAEAAQA9QAAAIUDAAAAAA==&#10;" strokecolor="#0070c0" strokeweight="2pt"/>
              <v:group id="Gruppieren 304" o:spid="_x0000_s1045" style="position:absolute;left:5653;top:32530;width:7212;height:2299" coordorigin="5462,27529" coordsize="7212,2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group id="Gruppieren 305" o:spid="_x0000_s1046" style="position:absolute;left:5462;top:27529;width:7212;height:2298" coordorigin="5462,27529" coordsize="7212,2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oval id="Ellipse 957" o:spid="_x0000_s1047" style="position:absolute;left:5462;top:27529;width:7212;height:21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RJGMMA&#10;AADbAAAADwAAAGRycy9kb3ducmV2LnhtbESPwWrDMBBE74X8g9hAbo0cH0LjRgnFYEgvpXXyAYu1&#10;tZxaK0dSYufvo0Khx2Fm3jDb/WR7cSMfOscKVssMBHHjdMetgtOxen4BESKyxt4xKbhTgP1u9rTF&#10;QruRv+hWx1YkCIcCFZgYh0LK0BiyGJZuIE7et/MWY5K+ldrjmOC2l3mWraXFjtOCwYFKQ81PfbUK&#10;fO3eN5tLeRzPlj4/qvNVygMptZhPb68gIk3xP/zXPmgFeQ6/X9IPkL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RJGMMAAADbAAAADwAAAAAAAAAAAAAAAACYAgAAZHJzL2Rv&#10;d25yZXYueG1sUEsFBgAAAAAEAAQA9QAAAIgDAAAAAA==&#10;" fillcolor="#c00000" strokecolor="#0070c0" strokeweight="1.75pt"/>
                  <v:line id="Gerade Verbindung 313" o:spid="_x0000_s1048" style="position:absolute;visibility:visible" from="5462,28412" to="5462,29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1dT8UAAADbAAAADwAAAGRycy9kb3ducmV2LnhtbESPQWvCQBSE7wX/w/IEL0U3TatIdBVp&#10;KPTQS6Po9ZF9JtHs27C7xrS/vlso9DjMzDfMejuYVvTkfGNZwdMsAUFcWt1wpeCwf5suQfiArLG1&#10;TAq+yMN2M3pYY6btnT+pL0IlIoR9hgrqELpMSl/WZNDPbEccvbN1BkOUrpLa4T3CTSvTJFlIgw3H&#10;hRo7eq2pvBY3o6DIj8FdTvnCzucvjx/8nfc+3Ss1GQ+7FYhAQ/gP/7XftYL0GX6/xB8gN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31dT8UAAADbAAAADwAAAAAAAAAA&#10;AAAAAAChAgAAZHJzL2Rvd25yZXYueG1sUEsFBgAAAAAEAAQA+QAAAJMDAAAAAA==&#10;" strokecolor="#4a7ebb" strokeweight="1.75pt"/>
                  <v:line id="Gerade Verbindung 354" o:spid="_x0000_s1049" style="position:absolute;visibility:visible" from="12585,28410" to="12585,29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FO8QAAADbAAAADwAAAGRycy9kb3ducmV2LnhtbESPQWvCQBSE74X+h+UVeim6aVCR6Cpi&#10;KPTQi1Ha6yP7TKLZt2F3G9P+elcQPA4z8w2zXA+mFT0531hW8D5OQBCXVjdcKTjsP0ZzED4ga2wt&#10;k4I/8rBePT8tMdP2wjvqi1CJCGGfoYI6hC6T0pc1GfRj2xFH72idwRClq6R2eIlw08o0SWbSYMNx&#10;ocaOtjWV5+LXKCjy7+BOP/nMTqeTty/+z3uf7pV6fRk2CxCBhvAI39ufWkE6gduX+APk6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lMU7xAAAANsAAAAPAAAAAAAAAAAA&#10;AAAAAKECAABkcnMvZG93bnJldi54bWxQSwUGAAAAAAQABAD5AAAAkgMAAAAA&#10;" strokecolor="#4a7ebb" strokeweight="1.75pt"/>
                </v:group>
                <v:rect id="Rechteck 1537" o:spid="_x0000_s1050" style="position:absolute;left:5601;top:28531;width:6840;height:113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aXcMA&#10;AADbAAAADwAAAGRycy9kb3ducmV2LnhtbESPzWoCMRSF94W+Q7gFdzXTgUoZjVIKUqErtZS6uybX&#10;yejkZkiiM759UxBcHs7Px5ktBteKC4XYeFbwMi5AEGtvGq4VfG+Xz28gYkI22HomBVeKsJg/Psyw&#10;Mr7nNV02qRZ5hGOFCmxKXSVl1JYcxrHviLN38MFhyjLU0gTs87hrZVkUE+mw4Uyw2NGHJX3anF3m&#10;lv3vcb2zq7R1k+X5R3996n1QavQ0vE9BJBrSPXxrr4yC8hX+v+Qf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aXcMAAADbAAAADwAAAAAAAAAAAAAAAACYAgAAZHJzL2Rv&#10;d25yZXYueG1sUEsFBgAAAAAEAAQA9QAAAIgDAAAAAA==&#10;" strokecolor="white" strokeweight="1.75pt"/>
              </v:group>
            </v:group>
            <v:group id="Gruppieren 362" o:spid="_x0000_s1051" style="position:absolute;left:37579;top:27793;width:7264;height:9881" coordsize="7264,98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rect id="Rechteck 365" o:spid="_x0000_s1052" style="position:absolute;top:887;width:7200;height:90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B77cQA&#10;AADbAAAADwAAAGRycy9kb3ducmV2LnhtbESPQWvCQBSE70L/w/IK3nRTD1ZSVxGLEGhBEnvp7ZF9&#10;Jmmyb+PuNkn/vVso9DjMzDfMdj+ZTgzkfGNZwdMyAUFcWt1wpeDjclpsQPiArLGzTAp+yMN+9zDb&#10;YqrtyDkNRahEhLBPUUEdQp9K6cuaDPql7Ymjd7XOYIjSVVI7HCPcdHKVJGtpsOG4UGNPx5rKtvg2&#10;CvK3r9duk1l7fp/cZ+GubRFurVLzx+nwAiLQFP7Df+1MK1g9w++X+APk7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Qe+3EAAAA2wAAAA8AAAAAAAAAAAAAAAAAmAIAAGRycy9k&#10;b3ducmV2LnhtbFBLBQYAAAAABAAEAPUAAACJAwAAAAA=&#10;" strokecolor="#0070c0" strokeweight="2pt">
                <v:textbox>
                  <w:txbxContent>
                    <w:p w:rsidR="00CB5646" w:rsidRDefault="00CB5646" w:rsidP="0084684A">
                      <w:pPr>
                        <w:rPr>
                          <w:rFonts w:eastAsia="Times New Roman"/>
                        </w:rPr>
                      </w:pPr>
                    </w:p>
                  </w:txbxContent>
                </v:textbox>
              </v:rect>
              <v:group id="Gruppieren 366" o:spid="_x0000_s1053" style="position:absolute;left:52;width:7212;height:2298" coordorigin="52" coordsize="7212,2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Gruppieren 373" o:spid="_x0000_s1054" style="position:absolute;left:52;width:7212;height:2298" coordorigin="52" coordsize="7212,2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oval id="Ellipse 374" o:spid="_x0000_s1055" style="position:absolute;left:52;width:7212;height:21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PkKb8A&#10;AADbAAAADwAAAGRycy9kb3ducmV2LnhtbERPy4rCMBTdC/5DuII7TUdBxmoqgyDoRpzqB1yaO31M&#10;c1OTaOvfm8XALA/nvd0NphVPcr62rOBjnoAgLqyuuVRwux5mnyB8QNbYWiYFL/Kwy8ajLaba9vxN&#10;zzyUIoawT1FBFUKXSumLigz6ue2II/djncEQoSuldtjHcNPKRZKspMGaY0OFHe0rKn7zh1Hgcnta&#10;r+/7a98YupwPzUPKIyk1nQxfGxCBhvAv/nMftYJlXB+/xB8gs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A+QpvwAAANsAAAAPAAAAAAAAAAAAAAAAAJgCAABkcnMvZG93bnJl&#10;di54bWxQSwUGAAAAAAQABAD1AAAAhAMAAAAA&#10;" fillcolor="#c00000" strokecolor="#0070c0" strokeweight="1.75pt">
                    <v:textbox>
                      <w:txbxContent>
                        <w:p w:rsidR="00CB5646" w:rsidRDefault="00CB5646" w:rsidP="0084684A">
                          <w:pPr>
                            <w:rPr>
                              <w:rFonts w:eastAsia="Times New Roman"/>
                            </w:rPr>
                          </w:pPr>
                        </w:p>
                      </w:txbxContent>
                    </v:textbox>
                  </v:oval>
                  <v:line id="Gerade Verbindung 375" o:spid="_x0000_s1056" style="position:absolute;visibility:visible" from="52,883" to="52,2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rwfsUAAADbAAAADwAAAGRycy9kb3ducmV2LnhtbESPQWvCQBSE7wX/w/KEXoputCoSXaU0&#10;CD30YhS9PrLPJG32bdjdxthf3y0IHoeZ+YZZb3vTiI6cry0rmIwTEMSF1TWXCo6H3WgJwgdkjY1l&#10;UnAjD9vN4GmNqbZX3lOXh1JECPsUFVQhtKmUvqjIoB/bljh6F+sMhihdKbXDa4SbRk6TZCEN1hwX&#10;KmzpvaLiO/8xCvLsFNzXOVvY+Xz28sm/WeenB6Weh/3bCkSgPjzC9/aHVvA6gf8v8QfIz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TrwfsUAAADbAAAADwAAAAAAAAAA&#10;AAAAAAChAgAAZHJzL2Rvd25yZXYueG1sUEsFBgAAAAAEAAQA+QAAAJMDAAAAAA==&#10;" strokecolor="#4a7ebb" strokeweight="1.75pt"/>
                  <v:line id="Gerade Verbindung 404" o:spid="_x0000_s1057" style="position:absolute;visibility:visible" from="7174,881" to="7174,2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huCcUAAADbAAAADwAAAGRycy9kb3ducmV2LnhtbESPQWvCQBSE7wX/w/IEL0U3TatIdBVp&#10;KPTQS6Po9ZF9JtHs27C7xrS/vlso9DjMzDfMejuYVvTkfGNZwdMsAUFcWt1wpeCwf5suQfiArLG1&#10;TAq+yMN2M3pYY6btnT+pL0IlIoR9hgrqELpMSl/WZNDPbEccvbN1BkOUrpLa4T3CTSvTJFlIgw3H&#10;hRo7eq2pvBY3o6DIj8FdTvnCzucvjx/8nfc+3Ss1GQ+7FYhAQ/gP/7XftYLnFH6/xB8gN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huCcUAAADbAAAADwAAAAAAAAAA&#10;AAAAAAChAgAAZHJzL2Rvd25yZXYueG1sUEsFBgAAAAAEAAQA+QAAAJMDAAAAAA==&#10;" strokecolor="#4a7ebb" strokeweight="1.75pt"/>
                </v:group>
                <v:rect id="Rechteck 406" o:spid="_x0000_s1058" style="position:absolute;left:191;top:1002;width:6840;height:113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fxb8MA&#10;AADbAAAADwAAAGRycy9kb3ducmV2LnhtbESPS2sCMRSF9wX/Q7hCdzVTBZGpUUpBKnTlA9HdbXKd&#10;jJ3cDEl0pv++KQguD+fxcebL3jXiRiHWnhW8jgoQxNqbmisF+93qZQYiJmSDjWdS8EsRlovB0xxL&#10;4zve0G2bKpFHOJaowKbUllJGbclhHPmWOHtnHxymLEMlTcAuj7tGjotiKh3WnAkWW/qwpH+2V5e5&#10;4+542ZzsOu3cdHU96K9P/R2Ueh72728gEvXpEb6310bBZAL/X/IP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2fxb8MAAADbAAAADwAAAAAAAAAAAAAAAACYAgAAZHJzL2Rv&#10;d25yZXYueG1sUEsFBgAAAAAEAAQA9QAAAIgDAAAAAA==&#10;" strokecolor="white" strokeweight="1.75pt">
                  <v:textbox>
                    <w:txbxContent>
                      <w:p w:rsidR="00CB5646" w:rsidRDefault="00CB5646" w:rsidP="0084684A">
                        <w:pPr>
                          <w:rPr>
                            <w:rFonts w:eastAsia="Times New Roman"/>
                          </w:rPr>
                        </w:pPr>
                      </w:p>
                    </w:txbxContent>
                  </v:textbox>
                </v:rect>
              </v:group>
            </v:group>
            <v:group id="Gruppieren 468" o:spid="_x0000_s1059" style="position:absolute;left:12058;top:8032;width:12903;height:2197" coordorigin="5048,13097" coordsize="12906,2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Gewinkelte Verbindung 407" o:spid="_x0000_s1060" type="#_x0000_t34" style="position:absolute;left:12464;top:13958;width:5490;height:1338;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AiMUAAADbAAAADwAAAGRycy9kb3ducmV2LnhtbESPT2vCQBTE74V+h+UJ3urGakWjayii&#10;0vZS6h+8PrLPJGT3bZpdNX77bqHQ4zAzv2EWWWeNuFLrK8cKhoMEBHHudMWFgsN+8zQF4QOyRuOY&#10;FNzJQ7Z8fFhgqt2Nv+i6C4WIEPYpKihDaFIpfV6SRT9wDXH0zq61GKJsC6lbvEW4NfI5SSbSYsVx&#10;ocSGViXl9e5iFXx/7lfjkzPvd/4w1Xpy3Naz6Vapfq97nYMI1IX/8F/7TSsYvcDvl/gD5P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EAiMUAAADbAAAADwAAAAAAAAAA&#10;AAAAAAChAgAAZHJzL2Rvd25yZXYueG1sUEsFBgAAAAAEAAQA+QAAAJMDAAAAAA==&#10;" strokeweight=".25pt">
                <v:stroke endarrow="open"/>
              </v:shape>
              <v:shape id="Textfeld 3" o:spid="_x0000_s1061" type="#_x0000_t202" style="position:absolute;left:5048;top:13097;width:7416;height:18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61LsEA&#10;AADbAAAADwAAAGRycy9kb3ducmV2LnhtbESPzarCMBSE94LvEI7gzqYqeKUaRfwBt1YXLg/Nsa02&#10;J7WJ2r69uXDhLoeZ+YZZrltTiTc1rrSsYBzFIIgzq0vOFVzOh9EchPPIGivLpKAjB+tVv7fERNsP&#10;n+id+lwECLsEFRTe14mULivIoItsTRy8m20M+iCbXOoGPwFuKjmJ45k0WHJYKLCmbUHZI30ZBfpn&#10;8sz8I+3S++HGz25/zuvrTqnhoN0sQHhq/X/4r33UCqYz+P0SfoBc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utS7BAAAA2wAAAA8AAAAAAAAAAAAAAAAAmAIAAGRycy9kb3du&#10;cmV2LnhtbFBLBQYAAAAABAAEAPUAAACGAwAAAAA=&#10;" stroked="f" strokeweight=".5pt">
                <v:textbox inset="0,0,0,0">
                  <w:txbxContent>
                    <w:p w:rsidR="00CB5646" w:rsidRPr="00BF5B9B" w:rsidRDefault="00CB5646" w:rsidP="0084684A">
                      <w:pPr>
                        <w:pStyle w:val="StandardWeb"/>
                        <w:spacing w:after="200" w:line="276" w:lineRule="auto"/>
                        <w:rPr>
                          <w:rFonts w:ascii="Arial" w:hAnsi="Arial" w:cs="Arial"/>
                        </w:rPr>
                      </w:pPr>
                      <w:r w:rsidRPr="00BF5B9B">
                        <w:rPr>
                          <w:rFonts w:ascii="Arial" w:hAnsi="Arial" w:cs="Arial"/>
                          <w:b/>
                        </w:rPr>
                        <w:t>7:</w:t>
                      </w:r>
                      <w:r w:rsidRPr="00BF5B9B">
                        <w:rPr>
                          <w:rFonts w:ascii="Arial" w:hAnsi="Arial" w:cs="Arial"/>
                        </w:rPr>
                        <w:t xml:space="preserve"> „</w:t>
                      </w:r>
                      <w:r w:rsidRPr="00BF5B9B">
                        <w:rPr>
                          <w:rFonts w:ascii="Arial" w:hAnsi="Arial" w:cs="Arial"/>
                          <w:b/>
                          <w:sz w:val="22"/>
                        </w:rPr>
                        <w:t>PT</w:t>
                      </w:r>
                      <w:r w:rsidRPr="00BF5B9B">
                        <w:rPr>
                          <w:rFonts w:ascii="Arial" w:hAnsi="Arial" w:cs="Arial"/>
                          <w:b/>
                          <w:sz w:val="18"/>
                        </w:rPr>
                        <w:t>4</w:t>
                      </w:r>
                      <w:r w:rsidRPr="00BF5B9B">
                        <w:rPr>
                          <w:rFonts w:ascii="Arial" w:hAnsi="Arial" w:cs="Arial"/>
                        </w:rPr>
                        <w:t xml:space="preserve">“ </w:t>
                      </w:r>
                    </w:p>
                  </w:txbxContent>
                </v:textbox>
              </v:shape>
            </v:group>
            <v:shape id="Textfeld 3" o:spid="_x0000_s1062" type="#_x0000_t202" style="position:absolute;left:38093;top:17494;width:6058;height:18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IQtcIA&#10;AADbAAAADwAAAGRycy9kb3ducmV2LnhtbESPQYvCMBSE78L+h/AEbzbVBV26piLrCl63evD4aJ5t&#10;bfNSm6jtv98IgsdhZr5hVuveNOJOnassK5hFMQji3OqKCwXHw276BcJ5ZI2NZVIwkIN1+jFaYaLt&#10;g//onvlCBAi7BBWU3reJlC4vyaCLbEscvLPtDPogu0LqDh8Bbho5j+OFNFhxWCixpZ+S8jq7GQV6&#10;Ob/mvs6G7LI783X4PRTtaavUZNxvvkF46v07/GrvtYLPJTy/hB8g0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4hC1wgAAANsAAAAPAAAAAAAAAAAAAAAAAJgCAABkcnMvZG93&#10;bnJldi54bWxQSwUGAAAAAAQABAD1AAAAhwMAAAAA&#10;" stroked="f" strokeweight=".5pt">
              <v:textbox inset="0,0,0,0">
                <w:txbxContent>
                  <w:p w:rsidR="00CB5646" w:rsidRDefault="00CB5646" w:rsidP="0084684A">
                    <w:pPr>
                      <w:pStyle w:val="StandardWeb"/>
                      <w:spacing w:after="200" w:line="276" w:lineRule="auto"/>
                    </w:pPr>
                    <w:r>
                      <w:rPr>
                        <w:rFonts w:ascii="Arial" w:hAnsi="Arial"/>
                        <w:sz w:val="22"/>
                        <w:szCs w:val="22"/>
                      </w:rPr>
                      <w:t xml:space="preserve"> </w:t>
                    </w:r>
                    <w:r>
                      <w:rPr>
                        <w:rFonts w:ascii="Arial" w:hAnsi="Arial"/>
                        <w:b/>
                        <w:bCs/>
                        <w:sz w:val="22"/>
                        <w:szCs w:val="22"/>
                      </w:rPr>
                      <w:t>7: „PT</w:t>
                    </w:r>
                    <w:r w:rsidRPr="00AF5A8E">
                      <w:rPr>
                        <w:rFonts w:ascii="Arial" w:hAnsi="Arial"/>
                        <w:b/>
                        <w:bCs/>
                        <w:sz w:val="18"/>
                        <w:szCs w:val="22"/>
                      </w:rPr>
                      <w:t>3</w:t>
                    </w:r>
                    <w:r>
                      <w:rPr>
                        <w:rFonts w:ascii="Arial" w:hAnsi="Arial"/>
                        <w:b/>
                        <w:bCs/>
                        <w:sz w:val="18"/>
                        <w:szCs w:val="22"/>
                      </w:rPr>
                      <w:t>“</w:t>
                    </w:r>
                  </w:p>
                </w:txbxContent>
              </v:textbox>
            </v:shape>
            <v:shape id="Gewinkelte Verbindung 411" o:spid="_x0000_s1063" type="#_x0000_t34" style="position:absolute;left:15436;top:23120;width:9970;height:4769;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CvFsAAAADbAAAADwAAAGRycy9kb3ducmV2LnhtbERPy4rCMBTdD/gP4QqzG1NnRLQaRURF&#10;3Ygv3F6aa1tMbjpN1Pr3ZjEwy8N5j6eNNeJBtS8dK+h2EhDEmdMl5wpOx+XXAIQPyBqNY1LwIg/T&#10;SetjjKl2T97T4xByEUPYp6igCKFKpfRZQRZ9x1XEkbu62mKIsM6lrvEZw62R30nSlxZLjg0FVjQv&#10;KLsd7lbB7+44712c2bx4a8pF/7y6DQcrpT7bzWwEIlAT/sV/7rVW8BPHxi/xB8jJG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NgrxbAAAAA2wAAAA8AAAAAAAAAAAAAAAAA&#10;oQIAAGRycy9kb3ducmV2LnhtbFBLBQYAAAAABAAEAPkAAACOAwAAAAA=&#10;" strokeweight=".25pt">
              <v:stroke endarrow="open"/>
            </v:shape>
            <v:shape id="Textfeld 3" o:spid="_x0000_s1064" type="#_x0000_t202" style="position:absolute;left:11195;top:22180;width:5797;height:19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EhXMMA&#10;AADbAAAADwAAAGRycy9kb3ducmV2LnhtbESPT2vCQBTE7wW/w/IK3uqmCtXGrCKtAa+NHnp8ZF/+&#10;aPZtzK4m+fZuoeBxmJnfMMl2MI24U+dqywreZxEI4tzqmksFp2P6tgLhPLLGxjIpGMnBdjN5STDW&#10;tucfume+FAHCLkYFlfdtLKXLKzLoZrYlDl5hO4M+yK6UusM+wE0j51H0IQ3WHBYqbOmrovyS3YwC&#10;vZxfc3/JxuycFnwd98ey/f1Wavo67NYgPA3+Gf5vH7SCxSf8fQk/QG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EhXMMAAADbAAAADwAAAAAAAAAAAAAAAACYAgAAZHJzL2Rv&#10;d25yZXYueG1sUEsFBgAAAAAEAAQA9QAAAIgDAAAAAA==&#10;" stroked="f" strokeweight=".5pt">
              <v:textbox inset="0,0,0,0">
                <w:txbxContent>
                  <w:p w:rsidR="00CB5646" w:rsidRDefault="00CB5646" w:rsidP="0084684A">
                    <w:pPr>
                      <w:pStyle w:val="StandardWeb"/>
                      <w:spacing w:after="200" w:line="276" w:lineRule="auto"/>
                    </w:pPr>
                    <w:r>
                      <w:rPr>
                        <w:rFonts w:ascii="Arial" w:hAnsi="Arial"/>
                        <w:sz w:val="22"/>
                        <w:szCs w:val="22"/>
                      </w:rPr>
                      <w:t xml:space="preserve"> </w:t>
                    </w:r>
                    <w:r w:rsidRPr="00CD3FEB">
                      <w:rPr>
                        <w:rFonts w:ascii="Arial" w:hAnsi="Arial"/>
                        <w:b/>
                        <w:sz w:val="22"/>
                        <w:szCs w:val="22"/>
                      </w:rPr>
                      <w:t>7:</w:t>
                    </w:r>
                    <w:r>
                      <w:rPr>
                        <w:rFonts w:ascii="Arial" w:hAnsi="Arial"/>
                        <w:sz w:val="22"/>
                        <w:szCs w:val="22"/>
                      </w:rPr>
                      <w:t xml:space="preserve"> „</w:t>
                    </w:r>
                    <w:r>
                      <w:rPr>
                        <w:rFonts w:ascii="Arial" w:hAnsi="Arial"/>
                        <w:b/>
                        <w:bCs/>
                        <w:sz w:val="22"/>
                        <w:szCs w:val="22"/>
                      </w:rPr>
                      <w:t>PT</w:t>
                    </w:r>
                    <w:r>
                      <w:rPr>
                        <w:rFonts w:ascii="Arial" w:hAnsi="Arial"/>
                        <w:b/>
                        <w:bCs/>
                        <w:sz w:val="18"/>
                        <w:szCs w:val="18"/>
                      </w:rPr>
                      <w:t>2“</w:t>
                    </w:r>
                  </w:p>
                </w:txbxContent>
              </v:textbox>
            </v:shape>
            <v:group id="Gruppieren 475" o:spid="_x0000_s1065" style="position:absolute;left:24396;top:37915;width:6230;height:5239" coordorigin="29579,43126" coordsize="6234,5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Gewinkelte Verbindung 409" o:spid="_x0000_s1066" type="#_x0000_t34" style="position:absolute;left:30506;top:44177;width:3899;height:1798;rotation:9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ORq8UAAADbAAAADwAAAGRycy9kb3ducmV2LnhtbESPQWvCQBSE74X+h+UVvNWNEqRGV1FL&#10;rSAeNOL5NfuaBHffhuyqqb++Wyh4HGbmG2Y676wRV2p97VjBoJ+AIC6crrlUcMw/Xt9A+ICs0Tgm&#10;BT/kYT57fppipt2N93Q9hFJECPsMFVQhNJmUvqjIou+7hjh63661GKJsS6lbvEW4NXKYJCNpsea4&#10;UGFDq4qK8+FiFXwN07Xz6W67Nfnpc/xu7uvlKFeq99ItJiACdeER/m9vtIJ0AH9f4g+Qs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OORq8UAAADbAAAADwAAAAAAAAAA&#10;AAAAAAChAgAAZHJzL2Rvd25yZXYueG1sUEsFBgAAAAAEAAQA+QAAAJMDAAAAAA==&#10;" strokeweight=".25pt">
                <v:stroke endarrow="open"/>
              </v:shape>
              <v:shape id="Textfeld 3" o:spid="_x0000_s1067" type="#_x0000_t202" style="position:absolute;left:29579;top:46485;width:6235;height:18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PAUMEA&#10;AADbAAAADwAAAGRycy9kb3ducmV2LnhtbESPzarCMBSE9xd8h3AEd9fUIlepRhF/wO2tLlwemmNb&#10;bU5qE7V9eyMILoeZ+YaZL1tTiQc1rrSsYDSMQBBnVpecKzgedr9TEM4ja6wsk4KOHCwXvZ85Jto+&#10;+Z8eqc9FgLBLUEHhfZ1I6bKCDLqhrYmDd7aNQR9kk0vd4DPATSXjKPqTBksOCwXWtC4ou6Z3o0BP&#10;4lvmr2mXXnZnvnXbQ16fNkoN+u1qBsJT67/hT3uvFYxjeH8JP0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TwFDBAAAA2wAAAA8AAAAAAAAAAAAAAAAAmAIAAGRycy9kb3du&#10;cmV2LnhtbFBLBQYAAAAABAAEAPUAAACGAwAAAAA=&#10;" stroked="f" strokeweight=".5pt">
                <v:textbox inset="0,0,0,0">
                  <w:txbxContent>
                    <w:p w:rsidR="00CB5646" w:rsidRDefault="00CB5646" w:rsidP="0084684A">
                      <w:pPr>
                        <w:pStyle w:val="StandardWeb"/>
                        <w:spacing w:after="200" w:line="276" w:lineRule="auto"/>
                      </w:pPr>
                      <w:r>
                        <w:rPr>
                          <w:rFonts w:ascii="Arial" w:hAnsi="Arial"/>
                          <w:sz w:val="22"/>
                          <w:szCs w:val="22"/>
                        </w:rPr>
                        <w:t xml:space="preserve"> </w:t>
                      </w:r>
                      <w:r w:rsidRPr="00CD3FEB">
                        <w:rPr>
                          <w:rFonts w:ascii="Arial" w:hAnsi="Arial"/>
                          <w:b/>
                          <w:sz w:val="22"/>
                          <w:szCs w:val="22"/>
                        </w:rPr>
                        <w:t>7:</w:t>
                      </w:r>
                      <w:r>
                        <w:rPr>
                          <w:rFonts w:ascii="Arial" w:hAnsi="Arial"/>
                          <w:sz w:val="22"/>
                          <w:szCs w:val="22"/>
                        </w:rPr>
                        <w:t xml:space="preserve"> </w:t>
                      </w:r>
                      <w:r>
                        <w:rPr>
                          <w:rFonts w:ascii="Arial" w:hAnsi="Arial"/>
                          <w:b/>
                          <w:bCs/>
                          <w:sz w:val="22"/>
                          <w:szCs w:val="22"/>
                        </w:rPr>
                        <w:t>PT</w:t>
                      </w:r>
                      <w:r>
                        <w:rPr>
                          <w:rFonts w:ascii="Arial" w:hAnsi="Arial"/>
                          <w:b/>
                          <w:bCs/>
                          <w:sz w:val="18"/>
                          <w:szCs w:val="18"/>
                        </w:rPr>
                        <w:t>1a</w:t>
                      </w:r>
                    </w:p>
                  </w:txbxContent>
                </v:textbox>
              </v:shape>
            </v:group>
            <v:shape id="Text Box 1166" o:spid="_x0000_s1068" type="#_x0000_t202" style="position:absolute;left:7188;top:35166;width:2260;height:19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nocUA&#10;AADbAAAADwAAAGRycy9kb3ducmV2LnhtbESPT2vCQBTE7wW/w/KE3urGpohEVxGlYKEH6x/U2yP7&#10;TILZt2F3q8m37woFj8PM/IaZzltTixs5X1lWMBwkIIhzqysuFOx3n29jED4ga6wtk4KOPMxnvZcp&#10;Ztre+Ydu21CICGGfoYIyhCaT0uclGfQD2xBH72KdwRClK6R2eI9wU8v3JBlJgxXHhRIbWpaUX7e/&#10;RsFof7y6Vfq1675td0zTw+a8PhVKvfbbxQREoDY8w//ttVbwkcLjS/wB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uehxQAAANsAAAAPAAAAAAAAAAAAAAAAAJgCAABkcnMv&#10;ZG93bnJldi54bWxQSwUGAAAAAAQABAD1AAAAigMAAAAA&#10;">
              <v:textbox inset=".5mm,.5mm,.5mm,.5mm">
                <w:txbxContent>
                  <w:p w:rsidR="00CB5646" w:rsidRPr="00BF5B9B" w:rsidRDefault="00CB5646" w:rsidP="0084684A">
                    <w:pPr>
                      <w:pStyle w:val="StandardWeb"/>
                      <w:rPr>
                        <w:rFonts w:ascii="Arial" w:hAnsi="Arial" w:cs="Arial"/>
                        <w:color w:val="FF0000"/>
                        <w:szCs w:val="36"/>
                      </w:rPr>
                    </w:pPr>
                    <w:r w:rsidRPr="00BF5B9B">
                      <w:rPr>
                        <w:rFonts w:ascii="Arial" w:hAnsi="Arial" w:cs="Arial"/>
                        <w:b/>
                        <w:color w:val="FF0000"/>
                        <w:szCs w:val="36"/>
                      </w:rPr>
                      <w:t>1a</w:t>
                    </w:r>
                  </w:p>
                </w:txbxContent>
              </v:textbox>
            </v:shape>
            <v:shape id="Text Box 1166" o:spid="_x0000_s1069" type="#_x0000_t202" style="position:absolute;left:41306;top:34886;width:2216;height:19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t/1cUA&#10;AADbAAAADwAAAGRycy9kb3ducmV2LnhtbESPT2vCQBTE74V+h+UJvdWNRkSiq5RKwYIH/xXr7ZF9&#10;TYLZt2F3q8m3dwXB4zAzv2Fmi9bU4kLOV5YVDPoJCOLc6ooLBYf91/sEhA/IGmvLpKAjD4v568sM&#10;M22vvKXLLhQiQthnqKAMocmk9HlJBn3fNsTR+7POYIjSFVI7vEa4qeUwScbSYMVxocSGPkvKz7t/&#10;o2B8OJ7dMv3ed2vbHdP0Z3Na/RZKvfXajymIQG14hh/tlVYwGsH9S/wB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u3/VxQAAANsAAAAPAAAAAAAAAAAAAAAAAJgCAABkcnMv&#10;ZG93bnJldi54bWxQSwUGAAAAAAQABAD1AAAAigMAAAAA&#10;">
              <v:textbox inset=".5mm,.5mm,.5mm,.5mm">
                <w:txbxContent>
                  <w:p w:rsidR="00CB5646" w:rsidRDefault="00CB5646" w:rsidP="0084684A">
                    <w:pPr>
                      <w:pStyle w:val="StandardWeb"/>
                    </w:pPr>
                    <w:r>
                      <w:rPr>
                        <w:rFonts w:ascii="Arial" w:hAnsi="Arial"/>
                        <w:b/>
                        <w:bCs/>
                        <w:color w:val="FF0000"/>
                      </w:rPr>
                      <w:t>1a</w:t>
                    </w:r>
                    <w:r>
                      <w:rPr>
                        <w:rFonts w:ascii="Arial" w:hAnsi="Arial"/>
                        <w:b/>
                        <w:bCs/>
                        <w:sz w:val="36"/>
                        <w:szCs w:val="36"/>
                      </w:rPr>
                      <w:t xml:space="preserve"> </w:t>
                    </w:r>
                  </w:p>
                </w:txbxContent>
              </v:textbox>
            </v:shape>
            <v:shape id="Textfeld 945" o:spid="_x0000_s1070" type="#_x0000_t202" style="position:absolute;left:18656;width:3149;height:18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rsidR="00CB5646" w:rsidRDefault="00CB5646" w:rsidP="0084684A">
                    <w:pPr>
                      <w:pStyle w:val="StandardWeb"/>
                      <w:spacing w:line="276" w:lineRule="auto"/>
                    </w:pPr>
                    <w:r>
                      <w:rPr>
                        <w:rFonts w:ascii="Arial" w:eastAsia="Calibri" w:hAnsi="Arial"/>
                        <w:b/>
                        <w:bCs/>
                        <w:color w:val="000000"/>
                        <w:sz w:val="22"/>
                        <w:szCs w:val="22"/>
                      </w:rPr>
                      <w:t>16</w:t>
                    </w:r>
                  </w:p>
                </w:txbxContent>
              </v:textbox>
            </v:shape>
            <v:line id="Gerade Verbindung 447" o:spid="_x0000_s1071" style="position:absolute;visibility:visible" from="11823,37598" to="39185,37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eVsYAAADbAAAADwAAAGRycy9kb3ducmV2LnhtbESPQWvCQBSE74L/YXmCF6mbSpWSuooK&#10;oT1JG3vQ22v2NRuafZtmtyb667tCocdhZr5hluve1uJMra8cK7ifJiCIC6crLhW8H7K7RxA+IGus&#10;HZOCC3lYr4aDJabadfxG5zyUIkLYp6jAhNCkUvrCkEU/dQ1x9D5dazFE2ZZSt9hFuK3lLEkW0mLF&#10;ccFgQztDxVf+YxXsD+Zj9o35PDs9N5mbbF+P10mn1HjUb55ABOrDf/iv/aIVPCzg9iX+AL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Pm3lbGAAAA2wAAAA8AAAAAAAAA&#10;AAAAAAAAoQIAAGRycy9kb3ducmV2LnhtbFBLBQYAAAAABAAEAPkAAACUAwAAAAA=&#10;" strokecolor="#a6a6a6" strokeweight="4.5pt"/>
            <v:shape id="Gewinkelte Verbindung 1379" o:spid="_x0000_s1072" type="#_x0000_t34" style="position:absolute;left:27203;top:17748;width:10033;height:1333;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UEMcQAAADbAAAADwAAAGRycy9kb3ducmV2LnhtbESPQUsDMRSE7wX/Q3hCb222Iipr09IK&#10;Yi8ttC7i8bF5bhY3L2vybLf/3hSEHoeZ+YaZLwffqSPF1AY2MJsWoIjrYFtuDFTvr5MnUEmQLXaB&#10;ycCZEiwXN6M5ljaceE/HgzQqQziVaMCJ9KXWqXbkMU1DT5y9rxA9Spax0TbiKcN9p++K4kF7bDkv&#10;OOzpxVH9ffj1BlZ1VcnPbvvW2vCx/pwFF9eyN2Z8O6yeQQkNcg3/tzfWwP0jXL7kH6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hQQxxAAAANsAAAAPAAAAAAAAAAAA&#10;AAAAAKECAABkcnMvZG93bnJldi54bWxQSwUGAAAAAAQABAD5AAAAkgMAAAAA&#10;" strokeweight=".25pt">
              <v:stroke endarrow="open"/>
            </v:shape>
            <v:shape id="Textfeld 945" o:spid="_x0000_s1073" type="#_x0000_t202" style="position:absolute;left:29146;top:2324;width:2515;height:22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sMjsEA&#10;AADbAAAADwAAAGRycy9kb3ducmV2LnhtbERPTYvCMBC9C/6HMII3TRUR6RpFxV3FPcjqLngcm7Ep&#10;NpPSRK3/fnMQPD7e93Te2FLcqfaFYwWDfgKCOHO64FzB7/GzNwHhA7LG0jEpeJKH+azdmmKq3YN/&#10;6H4IuYgh7FNUYEKoUil9Zsii77uKOHIXV1sMEda51DU+Yrgt5TBJxtJiwbHBYEUrQ9n1cLMK9gNj&#10;Nuvd92W7Cue/02mPx+XXWKlup1l8gAjUhLf45d5qBaM4Nn6JP0DO/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bDI7BAAAA2wAAAA8AAAAAAAAAAAAAAAAAmAIAAGRycy9kb3du&#10;cmV2LnhtbFBLBQYAAAAABAAEAPUAAACGAwAAAAA=&#10;" filled="f" strokecolor="#4f81bd">
              <v:textbox inset="0,0,0,0">
                <w:txbxContent>
                  <w:p w:rsidR="00CB5646" w:rsidRDefault="00CB5646" w:rsidP="0084684A">
                    <w:pPr>
                      <w:pStyle w:val="StandardWeb"/>
                      <w:spacing w:line="276" w:lineRule="auto"/>
                    </w:pPr>
                    <w:r>
                      <w:rPr>
                        <w:rFonts w:ascii="Arial" w:eastAsia="Calibri" w:hAnsi="Arial"/>
                        <w:b/>
                        <w:bCs/>
                        <w:color w:val="000000"/>
                        <w:sz w:val="32"/>
                        <w:szCs w:val="20"/>
                      </w:rPr>
                      <w:t xml:space="preserve"> </w:t>
                    </w:r>
                    <w:r w:rsidRPr="000E57E6">
                      <w:rPr>
                        <w:rFonts w:ascii="Arial" w:eastAsia="Calibri" w:hAnsi="Arial"/>
                        <w:b/>
                        <w:bCs/>
                        <w:color w:val="000000"/>
                        <w:sz w:val="32"/>
                        <w:szCs w:val="20"/>
                      </w:rPr>
                      <w:t>8</w:t>
                    </w:r>
                  </w:p>
                </w:txbxContent>
              </v:textbox>
            </v:shape>
            <v:shape id="Text Box 1162" o:spid="_x0000_s1074" type="#_x0000_t202" style="position:absolute;left:30727;top:24447;width:2775;height:18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MUD78A&#10;AADbAAAADwAAAGRycy9kb3ducmV2LnhtbESPwQrCMBBE74L/EFbwpqkiotUoKogeRLD6AUuzttVm&#10;U5qo9e+NIHgcZuYNM182phRPql1hWcGgH4EgTq0uOFNwOW97ExDOI2ssLZOCNzlYLtqtOcbavvhE&#10;z8RnIkDYxagg976KpXRpTgZd31bEwbva2qAPss6krvEV4KaUwygaS4MFh4UcK9rklN6Th1EwHN3G&#10;l6M/HzbucVyvUo52b3dXqttpVjMQnhr/D//ae61gNIXvl/AD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MxQPvwAAANsAAAAPAAAAAAAAAAAAAAAAAJgCAABkcnMvZG93bnJl&#10;di54bWxQSwUGAAAAAAQABAD1AAAAhAMAAAAA&#10;" filled="f" stroked="f">
              <v:textbox inset=".5mm,.5mm,.5mm,.5mm">
                <w:txbxContent>
                  <w:p w:rsidR="00CB5646" w:rsidRDefault="00CB5646" w:rsidP="0084684A">
                    <w:pPr>
                      <w:pStyle w:val="StandardWeb"/>
                      <w:spacing w:line="276" w:lineRule="auto"/>
                    </w:pPr>
                    <w:r>
                      <w:rPr>
                        <w:rFonts w:ascii="Arial" w:eastAsia="Calibri" w:hAnsi="Arial"/>
                        <w:b/>
                        <w:bCs/>
                        <w:sz w:val="20"/>
                        <w:szCs w:val="20"/>
                      </w:rPr>
                      <w:t>16b</w:t>
                    </w:r>
                  </w:p>
                </w:txbxContent>
              </v:textbox>
            </v:shape>
            <v:shape id="Gerade Verbindung mit Pfeil 449" o:spid="_x0000_s1075" type="#_x0000_t32" style="position:absolute;left:9906;top:33261;width:5657;height:294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fYM78AAADbAAAADwAAAGRycy9kb3ducmV2LnhtbERPzYrCMBC+C/sOYYS9aVphRaqxiLCo&#10;oEKrDzA0s23ZZlKSWLtvvzkIHj++/00+mk4M5HxrWUE6T0AQV1a3XCu4375nKxA+IGvsLJOCP/KQ&#10;bz8mG8y0fXJBQxlqEUPYZ6igCaHPpPRVQwb93PbEkfuxzmCI0NVSO3zGcNPJRZIspcGWY0ODPe0b&#10;qn7Lh1FQnf3VXS6H0z4tFsWBb2X3GFqlPqfjbg0i0Bje4pf7qBV8xfXxS/wBcvs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ufYM78AAADbAAAADwAAAAAAAAAAAAAAAACh&#10;AgAAZHJzL2Rvd25yZXYueG1sUEsFBgAAAAAEAAQA+QAAAI0DAAAAAA==&#10;" strokecolor="#4a7ebb">
              <v:stroke endarrow="open"/>
            </v:shape>
            <v:shape id="Text Box 1162" o:spid="_x0000_s1076" type="#_x0000_t202" style="position:absolute;left:17386;top:32099;width:2641;height:18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yO1L8A&#10;AADbAAAADwAAAGRycy9kb3ducmV2LnhtbESPwQrCMBBE74L/EFbwpqmiItUoKogeRLD6AUuzttVm&#10;U5qo9e+NIHgcZuYNM182phRPql1hWcGgH4EgTq0uOFNwOW97UxDOI2ssLZOCNzlYLtqtOcbavvhE&#10;z8RnIkDYxagg976KpXRpTgZd31bEwbva2qAPss6krvEV4KaUwyiaSIMFh4UcK9rklN6Th1EwHN0m&#10;l6M/HzbucVyvUo52b3dXqttpVjMQnhr/D//ae61gPIDvl/AD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I7UvwAAANsAAAAPAAAAAAAAAAAAAAAAAJgCAABkcnMvZG93bnJl&#10;di54bWxQSwUGAAAAAAQABAD1AAAAhAMAAAAA&#10;" filled="f" stroked="f">
              <v:textbox inset=".5mm,.5mm,.5mm,.5mm">
                <w:txbxContent>
                  <w:p w:rsidR="00CB5646" w:rsidRDefault="00CB5646" w:rsidP="0084684A">
                    <w:pPr>
                      <w:pStyle w:val="StandardWeb"/>
                      <w:spacing w:line="276" w:lineRule="auto"/>
                    </w:pPr>
                    <w:r>
                      <w:rPr>
                        <w:rFonts w:ascii="Arial" w:eastAsia="Calibri" w:hAnsi="Arial"/>
                        <w:b/>
                        <w:bCs/>
                        <w:sz w:val="20"/>
                        <w:szCs w:val="20"/>
                      </w:rPr>
                      <w:t>16a</w:t>
                    </w:r>
                  </w:p>
                </w:txbxContent>
              </v:textbox>
            </v:shape>
            <v:shape id="Gerade Verbindung mit Pfeil 452" o:spid="_x0000_s1077" type="#_x0000_t32" style="position:absolute;left:27012;top:25654;width:3614;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nj38IAAADbAAAADwAAAGRycy9kb3ducmV2LnhtbESP0YrCMBRE34X9h3AX9k1TCytSjbII&#10;ogsqtPoBl+balm1uShJr9++NIPg4zMwZZrkeTCt6cr6xrGA6SUAQl1Y3XCm4nLfjOQgfkDW2lknB&#10;P3lYrz5GS8y0vXNOfREqESHsM1RQh9BlUvqyJoN+Yjvi6F2tMxiidJXUDu8RblqZJslMGmw4LtTY&#10;0aam8q+4GQXlwZ/c8bj73UzzNN/xuWhvfaPU1+fwswARaAjv8Ku91wq+U3h+iT9Ar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Xnj38IAAADbAAAADwAAAAAAAAAAAAAA&#10;AAChAgAAZHJzL2Rvd25yZXYueG1sUEsFBgAAAAAEAAQA+QAAAJADAAAAAA==&#10;" strokecolor="#4a7ebb">
              <v:stroke endarrow="open"/>
            </v:shape>
            <v:shape id="Gerade Verbindung mit Pfeil 453" o:spid="_x0000_s1078" type="#_x0000_t32" style="position:absolute;left:20027;top:33578;width:7;height:367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mBSsYAAADbAAAADwAAAGRycy9kb3ducmV2LnhtbESPT2vCQBTE70K/w/IK3nTTqkXSbKSV&#10;CrlY8B94fGZfk5Ds2zS71dRP3xWEHoeZ+Q2TLHrTiDN1rrKs4GkcgSDOra64ULDfrUZzEM4ja2ws&#10;k4JfcrBIHwYJxtpeeEPnrS9EgLCLUUHpfRtL6fKSDLqxbYmD92U7gz7IrpC6w0uAm0Y+R9GLNFhx&#10;WCixpWVJeb39MQqW2TrL3lfz+vN0ONYf5jr9PmymSg0f+7dXEJ56/x++tzOtYDaB25fwA2T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uJgUrGAAAA2wAAAA8AAAAAAAAA&#10;AAAAAAAAoQIAAGRycy9kb3ducmV2LnhtbFBLBQYAAAAABAAEAPkAAACUAwAAAAA=&#10;" strokecolor="#4a7ebb">
              <v:stroke endarrow="open"/>
            </v:shape>
            <v:group id="Gruppieren 474" o:spid="_x0000_s1079" style="position:absolute;left:25406;top:34023;width:1797;height:3778" coordorigin="25302,38658" coordsize="1800,3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line id="Gerade Verbindung 512" o:spid="_x0000_s1080" style="position:absolute;rotation:90;visibility:visible" from="25297,39565" to="27110,39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C83cUAAADbAAAADwAAAGRycy9kb3ducmV2LnhtbESPQUsDMRSE74L/ITzBi7RZi7VlbVrK&#10;QrEnsVVKj4/kuVl287Ikcbv990YQPA4z8w2z2oyuEwOF2HhW8DgtQBBrbxquFXx+7CZLEDEhG+w8&#10;k4IrRdisb29WWBp/4QMNx1SLDOFYogKbUl9KGbUlh3Hqe+LsffngMGUZamkCXjLcdXJWFM/SYcN5&#10;wWJPlSXdHr+dgurp9Lpo27fq/WDDtl08DPqspVL3d+P2BUSiMf2H/9p7o2A+h98v+QfI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EC83cUAAADbAAAADwAAAAAAAAAA&#10;AAAAAAChAgAAZHJzL2Rvd25yZXYueG1sUEsFBgAAAAAEAAQA+QAAAJMDAAAAAA==&#10;" strokecolor="#a6a6a6" strokeweight="4.5pt"/>
              <v:group id="Gruppieren 480" o:spid="_x0000_s1081" style="position:absolute;left:25302;top:39803;width:1800;height:2635" coordsize="180000,2635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rect id="Rechteck 481" o:spid="_x0000_s1082" style="position:absolute;left:10161;width:150508;height:21942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t9b8YA&#10;AADbAAAADwAAAGRycy9kb3ducmV2LnhtbESPT2vCQBTE7wW/w/KEXorZWPAP0VVK0VLopUZRvD2y&#10;zySYfRt2N5p++26h4HGYmd8wy3VvGnEj52vLCsZJCoK4sLrmUsFhvx3NQfiArLGxTAp+yMN6NXha&#10;YqbtnXd0y0MpIoR9hgqqENpMSl9UZNAntiWO3sU6gyFKV0rt8B7hppGvaTqVBmuOCxW29F5Rcc07&#10;o2D6cv3e9vOjm3ztCjp/dJtT3qRKPQ/7twWIQH14hP/bn1rBZAZ/X+IP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Ot9b8YAAADbAAAADwAAAAAAAAAAAAAAAACYAgAAZHJz&#10;L2Rvd25yZXYueG1sUEsFBgAAAAAEAAQA9QAAAIsDAAAAAA==&#10;" strokecolor="red" strokeweight="2pt">
                  <v:textbox>
                    <w:txbxContent>
                      <w:p w:rsidR="00CB5646" w:rsidRDefault="00CB5646" w:rsidP="0084684A">
                        <w:pPr>
                          <w:pStyle w:val="StandardWeb"/>
                          <w:spacing w:line="276" w:lineRule="auto"/>
                        </w:pPr>
                      </w:p>
                    </w:txbxContent>
                  </v:textbox>
                </v:rect>
                <v:shape id="Grafik 482" o:spid="_x0000_s1083" type="#_x0000_t75" style="position:absolute;top:47508;width:180000;height:2160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D+D6/AAAA2wAAAA8AAABkcnMvZG93bnJldi54bWxET8uKwjAU3Qv+Q7iCO00VR6UaRQaEkXHj&#10;A9fX5toUm5vaRNv5+8lCcHk47+W6taV4Ue0LxwpGwwQEceZ0wbmC82k7mIPwAVlj6ZgU/JGH9arb&#10;WWKqXcMHeh1DLmII+xQVmBCqVEqfGbLoh64ijtzN1RZDhHUudY1NDLelHCfJVFosODYYrOjbUHY/&#10;Pq2CZ7UtD+56MntqHmN3mfzubruZUv1eu1mACNSGj/jt/tEKvuLY+CX+ALn6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lQ/g+vwAAANsAAAAPAAAAAAAAAAAAAAAAAJ8CAABk&#10;cnMvZG93bnJldi54bWxQSwUGAAAAAAQABAD3AAAAiwMAAAAA&#10;">
                  <v:imagedata r:id="rId18" o:title=""/>
                </v:shape>
              </v:group>
            </v:group>
            <v:group id="Gruppieren 473" o:spid="_x0000_s1084" style="position:absolute;left:25476;top:24923;width:1803;height:5258" coordorigin="31084,29558" coordsize="1800,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line id="Gerade Verbindung 484" o:spid="_x0000_s1085" style="position:absolute;flip:y;visibility:visible" from="31991,29558" to="31991,34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fUh8IAAADbAAAADwAAAGRycy9kb3ducmV2LnhtbERPTYvCMBC9C/sfwix4kTVVREo1iiwI&#10;HkSwyq57G5qxLdtMShNt7a83B8Hj430v152pxJ0aV1pWMBlHIIgzq0vOFZxP268YhPPIGivLpOBB&#10;Dtarj8ESE21bPtI99bkIIewSVFB4XydSuqwgg25sa+LAXW1j0AfY5FI32IZwU8lpFM2lwZJDQ4E1&#10;fReU/ac3o+B0SKeb/rCPs/6vHV36nwvR70yp4We3WYDw1Pm3+OXeaQXzsD58CT9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zfUh8IAAADbAAAADwAAAAAAAAAAAAAA&#10;AAChAgAAZHJzL2Rvd25yZXYueG1sUEsFBgAAAAAEAAQA+QAAAJADAAAAAA==&#10;" strokecolor="#a6a6a6" strokeweight="4.5pt"/>
              <v:group id="Gruppieren 485" o:spid="_x0000_s1086" style="position:absolute;left:31084;top:30889;width:1800;height:2635" coordsize="180000,2635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rect id="Rechteck 486" o:spid="_x0000_s1087" style="position:absolute;left:10161;width:150508;height:21942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AUSsMA&#10;AADbAAAADwAAAGRycy9kb3ducmV2LnhtbESPQYvCMBSE74L/ITxhL6KpgiLVKCK6LHhZu4vi7dE8&#10;22LzUpKo3X+/EQSPw8w3wyxWranFnZyvLCsYDRMQxLnVFRcKfn92gxkIH5A11pZJwR95WC27nQWm&#10;2j74QPcsFCKWsE9RQRlCk0rp85IM+qFtiKN3sc5giNIVUjt8xHJTy3GSTKXBiuNCiQ1tSsqv2c0o&#10;mPav37t2dnST/SGn8+dte8rqRKmPXruegwjUhnf4RX/pyI3h+SX+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AUSsMAAADbAAAADwAAAAAAAAAAAAAAAACYAgAAZHJzL2Rv&#10;d25yZXYueG1sUEsFBgAAAAAEAAQA9QAAAIgDAAAAAA==&#10;" strokecolor="red" strokeweight="2pt">
                  <v:textbox>
                    <w:txbxContent>
                      <w:p w:rsidR="00CB5646" w:rsidRDefault="00CB5646" w:rsidP="0084684A">
                        <w:pPr>
                          <w:pStyle w:val="StandardWeb"/>
                          <w:spacing w:line="276" w:lineRule="auto"/>
                        </w:pPr>
                      </w:p>
                    </w:txbxContent>
                  </v:textbox>
                </v:rect>
                <v:shape id="Grafik 487" o:spid="_x0000_s1088" type="#_x0000_t75" style="position:absolute;top:47508;width:180000;height:2160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LoPLEAAAA2wAAAA8AAABkcnMvZG93bnJldi54bWxEj09rwkAUxO8Fv8PyhN7qRlusRFeRgtBQ&#10;L8bS8zP7zAazb9Ps5k+/vVso9DjMzG+YzW60teip9ZVjBfNZAoK4cLriUsHn+fC0AuEDssbaMSn4&#10;IQ+77eRhg6l2A5+oz0MpIoR9igpMCE0qpS8MWfQz1xBH7+paiyHKtpS6xSHCbS0XSbKUFiuOCwYb&#10;ejNU3PLOKuiaQ31yl7M50vC9cF8vH9k1e1XqcTru1yACjeE//Nd+1wqWz/D7Jf4Aub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WLoPLEAAAA2wAAAA8AAAAAAAAAAAAAAAAA&#10;nwIAAGRycy9kb3ducmV2LnhtbFBLBQYAAAAABAAEAPcAAACQAwAAAAA=&#10;">
                  <v:imagedata r:id="rId18" o:title=""/>
                </v:shape>
              </v:group>
            </v:group>
            <v:group id="Gruppieren 500" o:spid="_x0000_s1089" style="position:absolute;left:25476;top:7067;width:1803;height:5252" coordsize="1800,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line id="Gerade Verbindung 501" o:spid="_x0000_s1090" style="position:absolute;flip:y;visibility:visible" from="907,0" to="907,5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B3H8YAAADbAAAADwAAAGRycy9kb3ducmV2LnhtbESPQWvCQBSE70L/w/IKXqTZVGyQNKtI&#10;QfAgQmNp7e2RfU1Cs29DdjUxv94tFDwOM/MNk60H04gLda62rOA5ikEQF1bXXCr4OG6fliCcR9bY&#10;WCYFV3KwXj1MMky17fmdLrkvRYCwS1FB5X2bSumKigy6yLbEwfuxnUEfZFdK3WEf4KaR8zhOpMGa&#10;w0KFLb1VVPzmZ6PgeMjnm/GwXxbjdz87jZ8noq+FUtPHYfMKwtPg7+H/9k4rSF7g70v4AXJ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dAdx/GAAAA2wAAAA8AAAAAAAAA&#10;AAAAAAAAoQIAAGRycy9kb3ducmV2LnhtbFBLBQYAAAAABAAEAPkAAACUAwAAAAA=&#10;" strokecolor="#a6a6a6" strokeweight="4.5pt"/>
              <v:group id="Gruppieren 502" o:spid="_x0000_s1091" style="position:absolute;top:1331;width:1800;height:2635" coordorigin=",133140" coordsize="180000,2635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rect id="Rechteck 503" o:spid="_x0000_s1092" style="position:absolute;left:10161;top:133140;width:150508;height:21942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e30sUA&#10;AADbAAAADwAAAGRycy9kb3ducmV2LnhtbESPT2vCQBTE7wW/w/IEL6VuKviHNBuRoiL0UmNRentk&#10;n0kw+zbsrpp++26h4HGY+c0w2bI3rbiR841lBa/jBARxaXXDlYKvw+ZlAcIHZI2tZVLwQx6W+eAp&#10;w1TbO+/pVoRKxBL2KSqoQ+hSKX1Zk0E/th1x9M7WGQxRukpqh/dYblo5SZKZNNhwXKixo/eayktx&#10;NQpmz5fPTb84uunHvqTv7XV9KtpEqdGwX72BCNSHR/if3unIze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h7fSxQAAANsAAAAPAAAAAAAAAAAAAAAAAJgCAABkcnMv&#10;ZG93bnJldi54bWxQSwUGAAAAAAQABAD1AAAAigMAAAAA&#10;" strokecolor="red" strokeweight="2pt">
                  <v:textbox>
                    <w:txbxContent>
                      <w:p w:rsidR="00CB5646" w:rsidRDefault="00CB5646" w:rsidP="0084684A">
                        <w:pPr>
                          <w:pStyle w:val="StandardWeb"/>
                          <w:spacing w:line="276" w:lineRule="auto"/>
                        </w:pPr>
                      </w:p>
                    </w:txbxContent>
                  </v:textbox>
                </v:rect>
                <v:shape id="Grafik 504" o:spid="_x0000_s1093" type="#_x0000_t75" style="position:absolute;top:180648;width:180000;height:2160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vMoPAAAAA2wAAAA8AAABkcnMvZG93bnJldi54bWxET89rwjAUvg/8H8ITvM10It3oGmUIgsVd&#10;1OH52bw2Zc1LbaKt/705DHb8+H7n69G24k69bxwreJsnIIhLpxuuFfyctq8fIHxA1tg6JgUP8rBe&#10;TV5yzLQb+ED3Y6hFDGGfoQITQpdJ6UtDFv3cdcSRq1xvMUTY11L3OMRw28pFkqTSYsOxwWBHG0Pl&#10;7/FmFdy6bXtwl5P5puG6cOflvqiKd6Vm0/HrE0SgMfyL/9w7rSCNY+OX+APk6gk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y8yg8AAAADbAAAADwAAAAAAAAAAAAAAAACfAgAA&#10;ZHJzL2Rvd25yZXYueG1sUEsFBgAAAAAEAAQA9wAAAIwDAAAAAA==&#10;">
                  <v:imagedata r:id="rId18" o:title=""/>
                </v:shape>
              </v:group>
            </v:group>
            <v:group id="Gruppieren 505" o:spid="_x0000_s1094" style="position:absolute;left:25463;top:15900;width:1803;height:5251" coordsize="1800,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line id="Gerade Verbindung 506" o:spid="_x0000_s1095" style="position:absolute;flip:y;visibility:visible" from="907,0" to="907,5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5CWsQAAADbAAAADwAAAGRycy9kb3ducmV2LnhtbERPTWvCQBC9C/0PyxR6Ed00iJXUVUKh&#10;0EMJGEurtyE7TUKzsyG7TWJ+vXsQPD7e93Y/mkb01LnasoLnZQSCuLC65lLB1/F9sQHhPLLGxjIp&#10;uJCD/e5htsVE24EP1Oe+FCGEXYIKKu/bREpXVGTQLW1LHLhf2xn0AXal1B0OIdw0Mo6itTRYc2io&#10;sKW3ioq//N8oOGZ5nE7Z56aYzsP8NH2fiH5WSj09jukrCE+jv4tv7g+t4CWsD1/CD5C7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7kJaxAAAANsAAAAPAAAAAAAAAAAA&#10;AAAAAKECAABkcnMvZG93bnJldi54bWxQSwUGAAAAAAQABAD5AAAAkgMAAAAA&#10;" strokecolor="#a6a6a6" strokeweight="4.5pt"/>
              <v:group id="Gruppieren 507" o:spid="_x0000_s1096" style="position:absolute;top:1331;width:1800;height:2635" coordorigin=",133140" coordsize="180000,2635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rect id="Rechteck 508" o:spid="_x0000_s1097" style="position:absolute;left:10161;top:133140;width:150508;height:21942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mCl8UA&#10;AADbAAAADwAAAGRycy9kb3ducmV2LnhtbESPQWvCQBSE7wX/w/KEXopuKqghdZVSahG8aFoUb4/s&#10;axLMvg27q8Z/7wqCx2FmvmFmi8404kzO15YVvA8TEMSF1TWXCv5+l4MUhA/IGhvLpOBKHhbz3ssM&#10;M20vvKVzHkoRIewzVFCF0GZS+qIig35oW+Lo/VtnMETpSqkdXiLcNHKUJBNpsOa4UGFLXxUVx/xk&#10;FEzejptll+7ceL0t6PBz+t7nTaLUa7/7/AARqAvP8KO90gqmI7h/iT9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KYKXxQAAANsAAAAPAAAAAAAAAAAAAAAAAJgCAABkcnMv&#10;ZG93bnJldi54bWxQSwUGAAAAAAQABAD1AAAAigMAAAAA&#10;" strokecolor="red" strokeweight="2pt">
                  <v:textbox>
                    <w:txbxContent>
                      <w:p w:rsidR="00CB5646" w:rsidRDefault="00CB5646" w:rsidP="0084684A">
                        <w:pPr>
                          <w:pStyle w:val="StandardWeb"/>
                          <w:spacing w:line="276" w:lineRule="auto"/>
                        </w:pPr>
                      </w:p>
                    </w:txbxContent>
                  </v:textbox>
                </v:rect>
                <v:shape id="Grafik 509" o:spid="_x0000_s1098" type="#_x0000_t75" style="position:absolute;top:180648;width:180000;height:2160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SNi/EAAAA2wAAAA8AAABkcnMvZG93bnJldi54bWxEj0FrwkAUhO9C/8PyCr3pRlsaia4iBaHS&#10;XpIUz8/sMxvMvo3Z1aT/vlso9DjMzDfMejvaVtyp941jBfNZAoK4crrhWsFXuZ8uQfiArLF1TAq+&#10;ycN28zBZY6bdwDndi1CLCGGfoQITQpdJ6StDFv3MdcTRO7veYoiyr6XucYhw28pFkrxKiw3HBYMd&#10;vRmqLsXNKrh1+zZ3p9J80nBduOPLx+F8SJV6ehx3KxCBxvAf/mu/awXpM/x+iT9Ab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BSNi/EAAAA2wAAAA8AAAAAAAAAAAAAAAAA&#10;nwIAAGRycy9kb3ducmV2LnhtbFBLBQYAAAAABAAEAPcAAACQAwAAAAA=&#10;">
                  <v:imagedata r:id="rId18" o:title=""/>
                </v:shape>
              </v:group>
            </v:group>
            <v:shape id="Gerade Verbindung mit Pfeil 513" o:spid="_x0000_s1099" type="#_x0000_t32" style="position:absolute;left:26689;top:26250;width:5422;height:821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mCUMQAAADbAAAADwAAAGRycy9kb3ducmV2LnhtbESPzWrDMBCE74W8g9hAbo2cENrgRgkl&#10;EJxCXbCTB1isrW1qrYwk//Ttq0Khx2FmvmEOp9l0YiTnW8sKNusEBHFldcu1gvvt8rgH4QOyxs4y&#10;KfgmD6fj4uGAqbYTFzSWoRYRwj5FBU0IfSqlrxoy6Ne2J47ep3UGQ5SultrhFOGmk9skeZIGW44L&#10;DfZ0bqj6KgejoHr3Hy7Ps7fzptgWGd/KbhhbpVbL+fUFRKA5/If/2let4HkHv1/iD5DH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aYJQxAAAANsAAAAPAAAAAAAAAAAA&#10;AAAAAKECAABkcnMvZG93bnJldi54bWxQSwUGAAAAAAQABAD5AAAAkgMAAAAA&#10;" strokecolor="#4a7ebb">
              <v:stroke endarrow="open"/>
            </v:shape>
            <v:shape id="Freeform 397" o:spid="_x0000_s1100" style="position:absolute;left:23564;top:11271;width:5398;height:362;visibility:visible;mso-wrap-style:square;v-text-anchor:top" coordsize="106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ozkMUA&#10;AADbAAAADwAAAGRycy9kb3ducmV2LnhtbESPQWvCQBSE74L/YXlCb2ZTobFEVxFB8NC0aEvj8TX7&#10;mqRm38bsVtN/3xUEj8PMfMPMl71pxJk6V1tW8BjFIIgLq2suFXy8b8bPIJxH1thYJgV/5GC5GA7m&#10;mGp74R2d974UAcIuRQWV920qpSsqMugi2xIH79t2Bn2QXSl1h5cAN42cxHEiDdYcFipsaV1Rcdz/&#10;GgXk3j63p5/m8JIVr5lNvnKzOuVKPYz61QyEp97fw7f2ViuYPsH1S/gB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ijOQxQAAANsAAAAPAAAAAAAAAAAAAAAAAJgCAABkcnMv&#10;ZG93bnJldi54bWxQSwUGAAAAAAQABAD1AAAAigMAAAAA&#10;" path="m,37c33,15,53,20,75,52,135,42,184,32,240,15v41,8,67,25,105,37c370,90,388,76,427,90v85,-6,99,,158,-38c620,,639,13,712,7v77,16,6,-6,60,30c796,53,844,55,870,60v37,-3,75,-4,112,-8c1022,48,1016,30,1065,30e" filled="f" strokecolor="blue">
              <v:path arrowok="t" o:connecttype="custom" o:connectlocs="0,14880;38011,20913;121634,6033;174849,20913;216407,36195;296482,20913;360847,2815;391255,14880;440923,24130;497685,20913;539750,12065" o:connectangles="0,0,0,0,0,0,0,0,0,0,0"/>
            </v:shape>
            <v:shape id="Freeform 398" o:spid="_x0000_s1101" style="position:absolute;left:5753;top:31483;width:6978;height:660;visibility:visible;mso-wrap-style:square;v-text-anchor:top" coordsize="106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it58QA&#10;AADbAAAADwAAAGRycy9kb3ducmV2LnhtbESPQYvCMBSE7wv+h/AEb2uqh+5SjSKC4EFddEU9Pptn&#10;W21eahO1/nsjLOxxmJlvmOG4MaW4U+0Kywp63QgEcWp1wZmC7e/s8xuE88gaS8uk4EkOxqPWxxAT&#10;bR+8pvvGZyJA2CWoIPe+SqR0aU4GXddWxME72dqgD7LOpK7xEeCmlP0oiqXBgsNCjhVNc0ovm5tR&#10;QO5nN7+ey8Nima6WNj7uzeS6V6rTbiYDEJ4a/x/+a8+1gq8Y3l/CD5Cj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YrefEAAAA2wAAAA8AAAAAAAAAAAAAAAAAmAIAAGRycy9k&#10;b3ducmV2LnhtbFBLBQYAAAAABAAEAPUAAACJAwAAAAA=&#10;" path="m,37c33,15,53,20,75,52,135,42,184,32,240,15v41,8,67,25,105,37c370,90,388,76,427,90v85,-6,99,,158,-38c620,,639,13,712,7v77,16,6,-6,60,30c796,53,844,55,870,60v37,-3,75,-4,112,-8c1022,48,1016,30,1065,30e" filled="f" strokecolor="blue">
              <v:path arrowok="t" o:connecttype="custom" o:connectlocs="0,27150;49145,38156;157265,11007;226069,38156;279801,66040;383334,38156;466554,5136;505870,27150;570087,44027;643477,38156;697865,22013" o:connectangles="0,0,0,0,0,0,0,0,0,0,0"/>
            </v:shape>
            <v:shape id="Freeform 399" o:spid="_x0000_s1102" style="position:absolute;left:23514;top:20142;width:5397;height:362;flip:y;visibility:visible;mso-wrap-style:square;v-text-anchor:top" coordsize="106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AyfcMA&#10;AADbAAAADwAAAGRycy9kb3ducmV2LnhtbESP3YrCMBSE7xd8h3CEvdum9UKX2igiCrqIiz8PcGiO&#10;bbE5qU2s3bffCIKXw8x8w2Tz3tSio9ZVlhUkUQyCOLe64kLB+bT++gbhPLLG2jIp+CMH89ngI8NU&#10;2wcfqDv6QgQIuxQVlN43qZQuL8mgi2xDHLyLbQ36INtC6hYfAW5qOYrjsTRYcVgosaFlSfn1eDcK&#10;3G63XyerfMWH7vZr9Dk5bX9qpT6H/WIKwlPv3+FXe6MVTCbw/BJ+gJ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AyfcMAAADbAAAADwAAAAAAAAAAAAAAAACYAgAAZHJzL2Rv&#10;d25yZXYueG1sUEsFBgAAAAAEAAQA9QAAAIgDAAAAAA==&#10;" path="m,37c33,15,53,20,75,52,135,42,184,32,240,15v41,8,67,25,105,37c370,90,388,76,427,90v85,-6,99,,158,-38c620,,639,13,712,7v77,16,6,-6,60,30c796,53,844,55,870,60v37,-3,75,-4,112,-8c1022,48,1016,30,1065,30e" filled="f" strokecolor="blue">
              <v:path arrowok="t" o:connecttype="custom" o:connectlocs="0,14880;38011,20913;121634,6033;174849,20913;216407,36195;296482,20913;360847,2815;391255,14880;440923,24130;497685,20913;539750,12065" o:connectangles="0,0,0,0,0,0,0,0,0,0,0"/>
            </v:shape>
            <v:shape id="Freeform 400" o:spid="_x0000_s1103" style="position:absolute;left:23539;top:29165;width:5397;height:362;visibility:visible;mso-wrap-style:square;v-text-anchor:top" coordsize="106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ucDsEA&#10;AADbAAAADwAAAGRycy9kb3ducmV2LnhtbERPy4rCMBTdC/5DuII7TceFSsdYyoDgwgfqMM7y2lzb&#10;zjQ3tYla/94sBJeH854lranEjRpXWlbwMYxAEGdWl5wr+D4sBlMQziNrrCyTggc5SObdzgxjbe+8&#10;o9ve5yKEsItRQeF9HUvpsoIMuqGtiQN3to1BH2CTS93gPYSbSo6iaCwNlhwaCqzpq6Dsf381Csht&#10;f5aXv+p3tc42azs+HU16OSrV77XpJwhPrX+LX+6lVjAJY8OX8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LnA7BAAAA2wAAAA8AAAAAAAAAAAAAAAAAmAIAAGRycy9kb3du&#10;cmV2LnhtbFBLBQYAAAAABAAEAPUAAACGAwAAAAA=&#10;" path="m,37c33,15,53,20,75,52,135,42,184,32,240,15v41,8,67,25,105,37c370,90,388,76,427,90v85,-6,99,,158,-38c620,,639,13,712,7v77,16,6,-6,60,30c796,53,844,55,870,60v37,-3,75,-4,112,-8c1022,48,1016,30,1065,30e" filled="f" strokecolor="blue">
              <v:path arrowok="t" o:connecttype="custom" o:connectlocs="0,14880;38011,20913;121634,6033;174849,20913;216407,36195;296482,20913;360847,2815;391255,14880;440923,24130;497685,20913;539750,12065" o:connectangles="0,0,0,0,0,0,0,0,0,0,0"/>
            </v:shape>
            <v:shape id="Freeform 401" o:spid="_x0000_s1104" style="position:absolute;left:37553;top:31483;width:7201;height:660;visibility:visible;mso-wrap-style:square;v-text-anchor:top" coordsize="106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5lcUA&#10;AADbAAAADwAAAGRycy9kb3ducmV2LnhtbESPQWvCQBSE7wX/w/KE3uqmHlIbXUUEwUNj0Zbq8TX7&#10;mqRm38bsmsR/7wqFHoeZ+YaZLXpTiZYaV1pW8DyKQBBnVpecK/j8WD9NQDiPrLGyTAqu5GAxHzzM&#10;MNG24x21e5+LAGGXoILC+zqR0mUFGXQjWxMH78c2Bn2QTS51g12Am0qOoyiWBksOCwXWtCooO+0v&#10;RgG596/N+bc6vqXZNrXx98EszwelHof9cgrCU+//w3/tjVbw8gr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xzmVxQAAANsAAAAPAAAAAAAAAAAAAAAAAJgCAABkcnMv&#10;ZG93bnJldi54bWxQSwUGAAAAAAQABAD1AAAAigMAAAAA&#10;" path="m,37c33,15,53,20,75,52,135,42,184,32,240,15v41,8,67,25,105,37c370,90,388,76,427,90v85,-6,99,,158,-38c620,,639,13,712,7v77,16,6,-6,60,30c796,53,844,55,870,60v37,-3,75,-4,112,-8c1022,48,1016,30,1065,30e" filled="f" strokecolor="blue">
              <v:path arrowok="t" o:connecttype="custom" o:connectlocs="0,27150;50711,38156;162274,11007;233269,38156;288712,66040;395542,38156;481412,5136;521981,27150;588243,44027;663970,38156;720090,22013" o:connectangles="0,0,0,0,0,0,0,0,0,0,0"/>
            </v:shape>
            <v:shape id="Text Box 402" o:spid="_x0000_s1105" type="#_x0000_t202" style="position:absolute;left:2063;top:292;width:9760;height:1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3MMAA&#10;AADbAAAADwAAAGRycy9kb3ducmV2LnhtbERPTYvCMBC9C/sfwgh7s6keRLtGkWUFQVis9bDH2WZs&#10;g82kNlHrvzcHwePjfS9WvW3EjTpvHCsYJykI4tJpw5WCY7EZzUD4gKyxcUwKHuRhtfwYLDDT7s45&#10;3Q6hEjGEfYYK6hDaTEpf1mTRJ64ljtzJdRZDhF0ldYf3GG4bOUnTqbRoODbU2NJ3TeX5cLUK1n+c&#10;/5jL7/8+P+WmKOYp76ZnpT6H/foLRKA+vMUv91YrmMX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3MMAAAADbAAAADwAAAAAAAAAAAAAAAACYAgAAZHJzL2Rvd25y&#10;ZXYueG1sUEsFBgAAAAAEAAQA9QAAAIUDAAAAAA==&#10;" filled="f" stroked="f">
              <v:textbox inset="0,0,0,0">
                <w:txbxContent>
                  <w:p w:rsidR="00CB5646" w:rsidRPr="00BF5B9B" w:rsidRDefault="00CB5646" w:rsidP="0084684A">
                    <w:pPr>
                      <w:rPr>
                        <w:rFonts w:ascii="Arial" w:hAnsi="Arial" w:cs="Arial"/>
                        <w:sz w:val="20"/>
                      </w:rPr>
                    </w:pPr>
                    <w:r w:rsidRPr="00BF5B9B">
                      <w:rPr>
                        <w:rFonts w:ascii="Arial" w:hAnsi="Arial" w:cs="Arial"/>
                        <w:sz w:val="20"/>
                      </w:rPr>
                      <w:t xml:space="preserve">Außenbecken </w:t>
                    </w:r>
                    <w:r w:rsidRPr="00BF5B9B">
                      <w:rPr>
                        <w:rFonts w:ascii="Arial" w:hAnsi="Arial" w:cs="Arial"/>
                        <w:b/>
                        <w:sz w:val="20"/>
                      </w:rPr>
                      <w:t>11</w:t>
                    </w:r>
                  </w:p>
                </w:txbxContent>
              </v:textbox>
            </v:shape>
            <w10:wrap type="none"/>
            <w10:anchorlock/>
          </v:group>
        </w:pict>
      </w:r>
    </w:p>
    <w:sectPr w:rsidR="0084684A" w:rsidSect="0067584B">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toneSansITCStd-Medium">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C2E00"/>
    <w:multiLevelType w:val="hybridMultilevel"/>
    <w:tmpl w:val="F9D63F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compat/>
  <w:rsids>
    <w:rsidRoot w:val="005D2159"/>
    <w:rsid w:val="00006753"/>
    <w:rsid w:val="00010BB7"/>
    <w:rsid w:val="00036B7C"/>
    <w:rsid w:val="000473A4"/>
    <w:rsid w:val="000562FB"/>
    <w:rsid w:val="0007213F"/>
    <w:rsid w:val="00077A43"/>
    <w:rsid w:val="00077CE4"/>
    <w:rsid w:val="00081A86"/>
    <w:rsid w:val="000A6E66"/>
    <w:rsid w:val="000B6B67"/>
    <w:rsid w:val="000D310B"/>
    <w:rsid w:val="000E407B"/>
    <w:rsid w:val="000F0C15"/>
    <w:rsid w:val="000F31B3"/>
    <w:rsid w:val="001173A9"/>
    <w:rsid w:val="0014205C"/>
    <w:rsid w:val="001434FD"/>
    <w:rsid w:val="001514D2"/>
    <w:rsid w:val="001762F4"/>
    <w:rsid w:val="00181DD8"/>
    <w:rsid w:val="00185368"/>
    <w:rsid w:val="001A5456"/>
    <w:rsid w:val="001B5444"/>
    <w:rsid w:val="001B79FE"/>
    <w:rsid w:val="0022010B"/>
    <w:rsid w:val="00227221"/>
    <w:rsid w:val="00227987"/>
    <w:rsid w:val="0024371F"/>
    <w:rsid w:val="00243AFD"/>
    <w:rsid w:val="00264458"/>
    <w:rsid w:val="0028321D"/>
    <w:rsid w:val="00297A46"/>
    <w:rsid w:val="002B65C8"/>
    <w:rsid w:val="002F6D79"/>
    <w:rsid w:val="00306FC8"/>
    <w:rsid w:val="00315431"/>
    <w:rsid w:val="003205C9"/>
    <w:rsid w:val="003629DB"/>
    <w:rsid w:val="0037341A"/>
    <w:rsid w:val="00374F0A"/>
    <w:rsid w:val="00375C6D"/>
    <w:rsid w:val="00377A6B"/>
    <w:rsid w:val="00383EFC"/>
    <w:rsid w:val="00390550"/>
    <w:rsid w:val="003C1D2D"/>
    <w:rsid w:val="003D66FF"/>
    <w:rsid w:val="00404AD1"/>
    <w:rsid w:val="0041469E"/>
    <w:rsid w:val="0042288F"/>
    <w:rsid w:val="00431E9A"/>
    <w:rsid w:val="00461CF6"/>
    <w:rsid w:val="00476033"/>
    <w:rsid w:val="004A794D"/>
    <w:rsid w:val="004C5AA0"/>
    <w:rsid w:val="004D6778"/>
    <w:rsid w:val="004E2135"/>
    <w:rsid w:val="004E726E"/>
    <w:rsid w:val="00500FCE"/>
    <w:rsid w:val="0050432A"/>
    <w:rsid w:val="005072DD"/>
    <w:rsid w:val="005230D1"/>
    <w:rsid w:val="0053105E"/>
    <w:rsid w:val="00534D2D"/>
    <w:rsid w:val="00546F7B"/>
    <w:rsid w:val="005645D8"/>
    <w:rsid w:val="005732CF"/>
    <w:rsid w:val="00597C18"/>
    <w:rsid w:val="005A10F4"/>
    <w:rsid w:val="005B0C16"/>
    <w:rsid w:val="005D2159"/>
    <w:rsid w:val="00611F66"/>
    <w:rsid w:val="00623135"/>
    <w:rsid w:val="006265CF"/>
    <w:rsid w:val="00633D4A"/>
    <w:rsid w:val="00651FAA"/>
    <w:rsid w:val="0065409E"/>
    <w:rsid w:val="0067584B"/>
    <w:rsid w:val="006A0EAE"/>
    <w:rsid w:val="006C6E6B"/>
    <w:rsid w:val="006D4228"/>
    <w:rsid w:val="006F7972"/>
    <w:rsid w:val="00721DD4"/>
    <w:rsid w:val="00724B99"/>
    <w:rsid w:val="00741D20"/>
    <w:rsid w:val="007755FB"/>
    <w:rsid w:val="00790C9D"/>
    <w:rsid w:val="007D28A0"/>
    <w:rsid w:val="008038D3"/>
    <w:rsid w:val="00811E03"/>
    <w:rsid w:val="0084684A"/>
    <w:rsid w:val="008557FA"/>
    <w:rsid w:val="00897F20"/>
    <w:rsid w:val="008B3A8A"/>
    <w:rsid w:val="008B59CF"/>
    <w:rsid w:val="008C18D0"/>
    <w:rsid w:val="008F731C"/>
    <w:rsid w:val="00905334"/>
    <w:rsid w:val="00923FF5"/>
    <w:rsid w:val="00927364"/>
    <w:rsid w:val="00945826"/>
    <w:rsid w:val="00991348"/>
    <w:rsid w:val="009931DC"/>
    <w:rsid w:val="009B2B1B"/>
    <w:rsid w:val="009D35CE"/>
    <w:rsid w:val="009D514D"/>
    <w:rsid w:val="009E30A5"/>
    <w:rsid w:val="009F3FB6"/>
    <w:rsid w:val="00A51D6A"/>
    <w:rsid w:val="00A532DD"/>
    <w:rsid w:val="00AC54ED"/>
    <w:rsid w:val="00AE5436"/>
    <w:rsid w:val="00AF1CD5"/>
    <w:rsid w:val="00B07E82"/>
    <w:rsid w:val="00B155CF"/>
    <w:rsid w:val="00B42C2D"/>
    <w:rsid w:val="00B827DC"/>
    <w:rsid w:val="00B8546F"/>
    <w:rsid w:val="00BC2996"/>
    <w:rsid w:val="00BE323C"/>
    <w:rsid w:val="00BF2C5A"/>
    <w:rsid w:val="00BF5B9B"/>
    <w:rsid w:val="00C06C81"/>
    <w:rsid w:val="00C16AEA"/>
    <w:rsid w:val="00C30F3B"/>
    <w:rsid w:val="00C64374"/>
    <w:rsid w:val="00C860B8"/>
    <w:rsid w:val="00CB11CF"/>
    <w:rsid w:val="00CB5646"/>
    <w:rsid w:val="00CC1861"/>
    <w:rsid w:val="00CC53F3"/>
    <w:rsid w:val="00CC65CC"/>
    <w:rsid w:val="00CE2428"/>
    <w:rsid w:val="00D06E25"/>
    <w:rsid w:val="00D164FB"/>
    <w:rsid w:val="00D407D2"/>
    <w:rsid w:val="00D754F4"/>
    <w:rsid w:val="00D829D7"/>
    <w:rsid w:val="00D87195"/>
    <w:rsid w:val="00D90EA1"/>
    <w:rsid w:val="00DB0237"/>
    <w:rsid w:val="00DB4A8A"/>
    <w:rsid w:val="00DD50A3"/>
    <w:rsid w:val="00DE1BFE"/>
    <w:rsid w:val="00DF6887"/>
    <w:rsid w:val="00E23B05"/>
    <w:rsid w:val="00E36479"/>
    <w:rsid w:val="00E40521"/>
    <w:rsid w:val="00E442B7"/>
    <w:rsid w:val="00E7252B"/>
    <w:rsid w:val="00EB4E4C"/>
    <w:rsid w:val="00ED54A3"/>
    <w:rsid w:val="00F8196A"/>
    <w:rsid w:val="00F83ECC"/>
    <w:rsid w:val="00FB3978"/>
    <w:rsid w:val="00FC004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273"/>
        <o:r id="V:Rule2" type="connector" idref="#Gerade Verbindung mit Pfeil 212"/>
        <o:r id="V:Rule3" type="connector" idref="#Gewinkelte Verbindung 407"/>
        <o:r id="V:Rule4" type="connector" idref="#Gewinkelte Verbindung 411"/>
        <o:r id="V:Rule5" type="connector" idref="#Gewinkelte Verbindung 409"/>
        <o:r id="V:Rule6" type="connector" idref="#Gewinkelte Verbindung 1379"/>
        <o:r id="V:Rule7" type="connector" idref="#Gerade Verbindung mit Pfeil 449"/>
        <o:r id="V:Rule8" type="connector" idref="#Gerade Verbindung mit Pfeil 452"/>
        <o:r id="V:Rule9" type="connector" idref="#Gerade Verbindung mit Pfeil 453"/>
        <o:r id="V:Rule10" type="connector" idref="#Gerade Verbindung mit Pfeil 5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06E2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E323C"/>
    <w:pPr>
      <w:ind w:left="720"/>
      <w:contextualSpacing/>
    </w:pPr>
  </w:style>
  <w:style w:type="paragraph" w:styleId="Sprechblasentext">
    <w:name w:val="Balloon Text"/>
    <w:basedOn w:val="Standard"/>
    <w:link w:val="SprechblasentextZchn"/>
    <w:uiPriority w:val="99"/>
    <w:semiHidden/>
    <w:unhideWhenUsed/>
    <w:rsid w:val="005230D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230D1"/>
    <w:rPr>
      <w:rFonts w:ascii="Tahoma" w:hAnsi="Tahoma" w:cs="Tahoma"/>
      <w:sz w:val="16"/>
      <w:szCs w:val="16"/>
    </w:rPr>
  </w:style>
  <w:style w:type="paragraph" w:styleId="StandardWeb">
    <w:name w:val="Normal (Web)"/>
    <w:basedOn w:val="Standard"/>
    <w:uiPriority w:val="99"/>
    <w:semiHidden/>
    <w:unhideWhenUsed/>
    <w:rsid w:val="00A51D6A"/>
    <w:rPr>
      <w:rFonts w:ascii="Times New Roman" w:hAnsi="Times New Roman" w:cs="Times New Roman"/>
      <w:sz w:val="24"/>
      <w:szCs w:val="24"/>
    </w:rPr>
  </w:style>
  <w:style w:type="character" w:styleId="Hyperlink">
    <w:name w:val="Hyperlink"/>
    <w:basedOn w:val="Absatz-Standardschriftart"/>
    <w:uiPriority w:val="99"/>
    <w:unhideWhenUsed/>
    <w:rsid w:val="0050432A"/>
    <w:rPr>
      <w:color w:val="0000FF" w:themeColor="hyperlink"/>
      <w:u w:val="single"/>
    </w:rPr>
  </w:style>
  <w:style w:type="character" w:styleId="BesuchterHyperlink">
    <w:name w:val="FollowedHyperlink"/>
    <w:basedOn w:val="Absatz-Standardschriftart"/>
    <w:uiPriority w:val="99"/>
    <w:semiHidden/>
    <w:unhideWhenUsed/>
    <w:rsid w:val="00F8196A"/>
    <w:rPr>
      <w:color w:val="800080" w:themeColor="followedHyperlink"/>
      <w:u w:val="single"/>
    </w:rPr>
  </w:style>
  <w:style w:type="character" w:styleId="Kommentarzeichen">
    <w:name w:val="annotation reference"/>
    <w:basedOn w:val="Absatz-Standardschriftart"/>
    <w:uiPriority w:val="99"/>
    <w:semiHidden/>
    <w:unhideWhenUsed/>
    <w:rsid w:val="001514D2"/>
    <w:rPr>
      <w:sz w:val="16"/>
      <w:szCs w:val="16"/>
    </w:rPr>
  </w:style>
  <w:style w:type="paragraph" w:styleId="Kommentartext">
    <w:name w:val="annotation text"/>
    <w:basedOn w:val="Standard"/>
    <w:link w:val="KommentartextZchn"/>
    <w:uiPriority w:val="99"/>
    <w:semiHidden/>
    <w:unhideWhenUsed/>
    <w:rsid w:val="001514D2"/>
    <w:rPr>
      <w:sz w:val="20"/>
      <w:szCs w:val="20"/>
    </w:rPr>
  </w:style>
  <w:style w:type="character" w:customStyle="1" w:styleId="KommentartextZchn">
    <w:name w:val="Kommentartext Zchn"/>
    <w:basedOn w:val="Absatz-Standardschriftart"/>
    <w:link w:val="Kommentartext"/>
    <w:uiPriority w:val="99"/>
    <w:semiHidden/>
    <w:rsid w:val="001514D2"/>
    <w:rPr>
      <w:sz w:val="20"/>
      <w:szCs w:val="20"/>
    </w:rPr>
  </w:style>
  <w:style w:type="paragraph" w:styleId="Kommentarthema">
    <w:name w:val="annotation subject"/>
    <w:basedOn w:val="Kommentartext"/>
    <w:next w:val="Kommentartext"/>
    <w:link w:val="KommentarthemaZchn"/>
    <w:uiPriority w:val="99"/>
    <w:semiHidden/>
    <w:unhideWhenUsed/>
    <w:rsid w:val="001514D2"/>
    <w:rPr>
      <w:b/>
      <w:bCs/>
    </w:rPr>
  </w:style>
  <w:style w:type="character" w:customStyle="1" w:styleId="KommentarthemaZchn">
    <w:name w:val="Kommentarthema Zchn"/>
    <w:basedOn w:val="KommentartextZchn"/>
    <w:link w:val="Kommentarthema"/>
    <w:uiPriority w:val="99"/>
    <w:semiHidden/>
    <w:rsid w:val="001514D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E323C"/>
    <w:pPr>
      <w:ind w:left="720"/>
      <w:contextualSpacing/>
    </w:pPr>
  </w:style>
  <w:style w:type="paragraph" w:styleId="Sprechblasentext">
    <w:name w:val="Balloon Text"/>
    <w:basedOn w:val="Standard"/>
    <w:link w:val="SprechblasentextZchn"/>
    <w:uiPriority w:val="99"/>
    <w:semiHidden/>
    <w:unhideWhenUsed/>
    <w:rsid w:val="005230D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230D1"/>
    <w:rPr>
      <w:rFonts w:ascii="Tahoma" w:hAnsi="Tahoma" w:cs="Tahoma"/>
      <w:sz w:val="16"/>
      <w:szCs w:val="16"/>
    </w:rPr>
  </w:style>
  <w:style w:type="paragraph" w:styleId="StandardWeb">
    <w:name w:val="Normal (Web)"/>
    <w:basedOn w:val="Standard"/>
    <w:uiPriority w:val="99"/>
    <w:semiHidden/>
    <w:unhideWhenUsed/>
    <w:rsid w:val="00A51D6A"/>
    <w:rPr>
      <w:rFonts w:ascii="Times New Roman" w:hAnsi="Times New Roman" w:cs="Times New Roman"/>
      <w:sz w:val="24"/>
      <w:szCs w:val="24"/>
    </w:rPr>
  </w:style>
  <w:style w:type="character" w:styleId="Hyperlink">
    <w:name w:val="Hyperlink"/>
    <w:basedOn w:val="Absatz-Standardschriftart"/>
    <w:uiPriority w:val="99"/>
    <w:unhideWhenUsed/>
    <w:rsid w:val="0050432A"/>
    <w:rPr>
      <w:color w:val="0000FF" w:themeColor="hyperlink"/>
      <w:u w:val="single"/>
    </w:rPr>
  </w:style>
  <w:style w:type="character" w:styleId="BesuchterHyperlink">
    <w:name w:val="FollowedHyperlink"/>
    <w:basedOn w:val="Absatz-Standardschriftart"/>
    <w:uiPriority w:val="99"/>
    <w:semiHidden/>
    <w:unhideWhenUsed/>
    <w:rsid w:val="00F8196A"/>
    <w:rPr>
      <w:color w:val="800080" w:themeColor="followedHyperlink"/>
      <w:u w:val="single"/>
    </w:rPr>
  </w:style>
  <w:style w:type="character" w:styleId="Kommentarzeichen">
    <w:name w:val="annotation reference"/>
    <w:basedOn w:val="Absatz-Standardschriftart"/>
    <w:uiPriority w:val="99"/>
    <w:semiHidden/>
    <w:unhideWhenUsed/>
    <w:rsid w:val="001514D2"/>
    <w:rPr>
      <w:sz w:val="16"/>
      <w:szCs w:val="16"/>
    </w:rPr>
  </w:style>
  <w:style w:type="paragraph" w:styleId="Kommentartext">
    <w:name w:val="annotation text"/>
    <w:basedOn w:val="Standard"/>
    <w:link w:val="KommentartextZchn"/>
    <w:uiPriority w:val="99"/>
    <w:semiHidden/>
    <w:unhideWhenUsed/>
    <w:rsid w:val="001514D2"/>
    <w:rPr>
      <w:sz w:val="20"/>
      <w:szCs w:val="20"/>
    </w:rPr>
  </w:style>
  <w:style w:type="character" w:customStyle="1" w:styleId="KommentartextZchn">
    <w:name w:val="Kommentartext Zchn"/>
    <w:basedOn w:val="Absatz-Standardschriftart"/>
    <w:link w:val="Kommentartext"/>
    <w:uiPriority w:val="99"/>
    <w:semiHidden/>
    <w:rsid w:val="001514D2"/>
    <w:rPr>
      <w:sz w:val="20"/>
      <w:szCs w:val="20"/>
    </w:rPr>
  </w:style>
  <w:style w:type="paragraph" w:styleId="Kommentarthema">
    <w:name w:val="annotation subject"/>
    <w:basedOn w:val="Kommentartext"/>
    <w:next w:val="Kommentartext"/>
    <w:link w:val="KommentarthemaZchn"/>
    <w:uiPriority w:val="99"/>
    <w:semiHidden/>
    <w:unhideWhenUsed/>
    <w:rsid w:val="001514D2"/>
    <w:rPr>
      <w:b/>
      <w:bCs/>
    </w:rPr>
  </w:style>
  <w:style w:type="character" w:customStyle="1" w:styleId="KommentarthemaZchn">
    <w:name w:val="Kommentarthema Zchn"/>
    <w:basedOn w:val="KommentartextZchn"/>
    <w:link w:val="Kommentarthema"/>
    <w:uiPriority w:val="99"/>
    <w:semiHidden/>
    <w:rsid w:val="001514D2"/>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saarland.de/fak7/fze/AKE_Archiv/AKE2014F/Links_AKE2014F.htm" TargetMode="External"/><Relationship Id="rId13" Type="http://schemas.openxmlformats.org/officeDocument/2006/relationships/hyperlink" Target="mailto:luther.gerhard@ingenieur.de" TargetMode="External"/><Relationship Id="rId18" Type="http://schemas.openxmlformats.org/officeDocument/2006/relationships/image" Target="media/image7.png"/><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hyperlink" Target="http://mail.ingenieur.de/de?i=1292421789733&amp;s=&amp;t=/Default/openExternalURL&amp;url=aHR0cDovL3d3dy55b3V0dWJlLmNvbS93YXRjaD92PW0yZVZZV1ZMdHdF" TargetMode="External"/><Relationship Id="rId12" Type="http://schemas.openxmlformats.org/officeDocument/2006/relationships/image" Target="media/image3.emf"/><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cesifo-group.de/de/ifoHome/events/individual-events/Archive/2013/vortrag-sinn-lmu-20131216.html"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mail.ingenieur.de/de?t=/webMail/sfmc.newMail&amp;to=hsb%40atom.uni-frankfurt.de&amp;pmanNavi=intranet/eMail/my/composeMail" TargetMode="External"/><Relationship Id="rId10" Type="http://schemas.openxmlformats.org/officeDocument/2006/relationships/hyperlink" Target="http://www.uni-saarland.de/fak7/fze/AKE_Archiv/AKE2014F/Vortraege/AKE2014F_06LutherSchmB_Bergwerksspeicher.ppt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C8F45-296C-4AA5-8791-D1B595BD6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2123</Words>
  <Characters>13376</Characters>
  <Application>Microsoft Office Word</Application>
  <DocSecurity>0</DocSecurity>
  <Lines>111</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jerrry</dc:creator>
  <cp:keywords/>
  <dc:description/>
  <cp:lastModifiedBy>Dr. Gerhard Luther</cp:lastModifiedBy>
  <cp:revision>7</cp:revision>
  <cp:lastPrinted>2014-04-23T14:03:00Z</cp:lastPrinted>
  <dcterms:created xsi:type="dcterms:W3CDTF">2014-05-07T16:23:00Z</dcterms:created>
  <dcterms:modified xsi:type="dcterms:W3CDTF">2014-09-29T13:34:00Z</dcterms:modified>
</cp:coreProperties>
</file>